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51" w:rsidRPr="00090FDD" w:rsidRDefault="00FE4751" w:rsidP="003A009B">
      <w:pPr>
        <w:spacing w:after="0"/>
        <w:rPr>
          <w:rFonts w:ascii="Aparajita" w:hAnsi="Aparajita" w:cs="Aparajita"/>
          <w:b/>
          <w:color w:val="C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77EB" wp14:editId="125C2374">
                <wp:simplePos x="0" y="0"/>
                <wp:positionH relativeFrom="column">
                  <wp:posOffset>2524257</wp:posOffset>
                </wp:positionH>
                <wp:positionV relativeFrom="paragraph">
                  <wp:posOffset>-1765959</wp:posOffset>
                </wp:positionV>
                <wp:extent cx="3848100" cy="1699404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51" w:rsidRDefault="00FE4751" w:rsidP="00FE4751">
                            <w:pPr>
                              <w:spacing w:after="0" w:line="520" w:lineRule="exact"/>
                              <w:jc w:val="right"/>
                              <w:rPr>
                                <w:rFonts w:ascii="Segoe Print" w:hAnsi="Segoe Print"/>
                                <w:color w:val="595959" w:themeColor="text1" w:themeTint="A6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595959" w:themeColor="text1" w:themeTint="A6"/>
                                <w:sz w:val="36"/>
                                <w:szCs w:val="42"/>
                              </w:rPr>
                              <w:t xml:space="preserve">II Jornada Presentación </w:t>
                            </w:r>
                          </w:p>
                          <w:p w:rsidR="00FE4751" w:rsidRDefault="00FE4751" w:rsidP="00FE4751">
                            <w:pPr>
                              <w:spacing w:after="0" w:line="520" w:lineRule="exact"/>
                              <w:jc w:val="right"/>
                              <w:rPr>
                                <w:rFonts w:ascii="Segoe Print" w:hAnsi="Segoe Print"/>
                                <w:color w:val="C00000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C00000"/>
                                <w:sz w:val="36"/>
                                <w:szCs w:val="42"/>
                              </w:rPr>
                              <w:t xml:space="preserve">Proyectos B-UP </w:t>
                            </w:r>
                          </w:p>
                          <w:p w:rsidR="00FE4751" w:rsidRDefault="00FE4751" w:rsidP="00FE4751">
                            <w:pPr>
                              <w:spacing w:after="0" w:line="520" w:lineRule="exact"/>
                              <w:jc w:val="right"/>
                              <w:rPr>
                                <w:rFonts w:ascii="Segoe Print" w:hAnsi="Segoe Print"/>
                                <w:color w:val="31849B" w:themeColor="accent5" w:themeShade="BF"/>
                                <w:sz w:val="36"/>
                                <w:szCs w:val="42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31849B" w:themeColor="accent5" w:themeShade="BF"/>
                                <w:sz w:val="36"/>
                                <w:szCs w:val="42"/>
                              </w:rPr>
                              <w:t>Contrato Programa</w:t>
                            </w:r>
                          </w:p>
                          <w:p w:rsidR="00FE4751" w:rsidRPr="00090FDD" w:rsidRDefault="00FE4751" w:rsidP="00FE4751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E4751" w:rsidRDefault="00FE4751" w:rsidP="00FE4751">
                            <w:pPr>
                              <w:spacing w:after="0"/>
                              <w:jc w:val="right"/>
                              <w:rPr>
                                <w:rFonts w:ascii="Aparajita" w:hAnsi="Aparajita" w:cs="Aparajita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FE4751">
                              <w:rPr>
                                <w:b/>
                              </w:rPr>
                              <w:t>Delegación Territorial de Salud de Bizkaia</w:t>
                            </w:r>
                          </w:p>
                          <w:p w:rsidR="00FE4751" w:rsidRDefault="00FE4751" w:rsidP="00FE475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 de mayo de 2019</w:t>
                            </w:r>
                          </w:p>
                          <w:p w:rsidR="00FE4751" w:rsidRDefault="00FE4751" w:rsidP="00FE4751">
                            <w:pPr>
                              <w:spacing w:after="0" w:line="520" w:lineRule="exact"/>
                              <w:jc w:val="right"/>
                              <w:rPr>
                                <w:rFonts w:ascii="Segoe Print" w:hAnsi="Segoe Print"/>
                                <w:color w:val="31849B" w:themeColor="accent5" w:themeShade="BF"/>
                                <w:sz w:val="36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77EB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198.75pt;margin-top:-139.05pt;width:303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" stroked="f">
                <v:textbox>
                  <w:txbxContent>
                    <w:p w:rsidR="00FE4751" w:rsidRDefault="00FE4751" w:rsidP="00FE4751">
                      <w:pPr>
                        <w:spacing w:after="0" w:line="520" w:lineRule="exact"/>
                        <w:jc w:val="right"/>
                        <w:rPr>
                          <w:rFonts w:ascii="Segoe Print" w:hAnsi="Segoe Print"/>
                          <w:color w:val="595959" w:themeColor="text1" w:themeTint="A6"/>
                          <w:sz w:val="36"/>
                          <w:szCs w:val="42"/>
                        </w:rPr>
                      </w:pPr>
                      <w:r>
                        <w:rPr>
                          <w:rFonts w:ascii="Segoe Print" w:hAnsi="Segoe Print"/>
                          <w:color w:val="595959" w:themeColor="text1" w:themeTint="A6"/>
                          <w:sz w:val="36"/>
                          <w:szCs w:val="42"/>
                        </w:rPr>
                        <w:t xml:space="preserve">II Jornada Presentación </w:t>
                      </w:r>
                    </w:p>
                    <w:p w:rsidR="00FE4751" w:rsidRDefault="00FE4751" w:rsidP="00FE4751">
                      <w:pPr>
                        <w:spacing w:after="0" w:line="520" w:lineRule="exact"/>
                        <w:jc w:val="right"/>
                        <w:rPr>
                          <w:rFonts w:ascii="Segoe Print" w:hAnsi="Segoe Print"/>
                          <w:color w:val="C00000"/>
                          <w:sz w:val="36"/>
                          <w:szCs w:val="42"/>
                        </w:rPr>
                      </w:pPr>
                      <w:r>
                        <w:rPr>
                          <w:rFonts w:ascii="Segoe Print" w:hAnsi="Segoe Print"/>
                          <w:color w:val="C00000"/>
                          <w:sz w:val="36"/>
                          <w:szCs w:val="42"/>
                        </w:rPr>
                        <w:t xml:space="preserve">Proyectos B-UP </w:t>
                      </w:r>
                    </w:p>
                    <w:p w:rsidR="00FE4751" w:rsidRDefault="00FE4751" w:rsidP="00FE4751">
                      <w:pPr>
                        <w:spacing w:after="0" w:line="520" w:lineRule="exact"/>
                        <w:jc w:val="right"/>
                        <w:rPr>
                          <w:rFonts w:ascii="Segoe Print" w:hAnsi="Segoe Print"/>
                          <w:color w:val="31849B" w:themeColor="accent5" w:themeShade="BF"/>
                          <w:sz w:val="36"/>
                          <w:szCs w:val="42"/>
                        </w:rPr>
                      </w:pPr>
                      <w:r>
                        <w:rPr>
                          <w:rFonts w:ascii="Segoe Print" w:hAnsi="Segoe Print"/>
                          <w:color w:val="31849B" w:themeColor="accent5" w:themeShade="BF"/>
                          <w:sz w:val="36"/>
                          <w:szCs w:val="42"/>
                        </w:rPr>
                        <w:t>Contrato Programa</w:t>
                      </w:r>
                    </w:p>
                    <w:p w:rsidR="00FE4751" w:rsidRPr="00090FDD" w:rsidRDefault="00FE4751" w:rsidP="00FE4751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E4751" w:rsidRDefault="00FE4751" w:rsidP="00FE4751">
                      <w:pPr>
                        <w:spacing w:after="0"/>
                        <w:jc w:val="right"/>
                        <w:rPr>
                          <w:rFonts w:ascii="Aparajita" w:hAnsi="Aparajita" w:cs="Aparajita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FE4751">
                        <w:rPr>
                          <w:b/>
                        </w:rPr>
                        <w:t>Delegación Territorial de Salud de Bizkaia</w:t>
                      </w:r>
                    </w:p>
                    <w:p w:rsidR="00FE4751" w:rsidRDefault="00FE4751" w:rsidP="00FE475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 de mayo de 2019</w:t>
                      </w:r>
                    </w:p>
                    <w:p w:rsidR="00FE4751" w:rsidRDefault="00FE4751" w:rsidP="00FE4751">
                      <w:pPr>
                        <w:spacing w:after="0" w:line="520" w:lineRule="exact"/>
                        <w:jc w:val="right"/>
                        <w:rPr>
                          <w:rFonts w:ascii="Segoe Print" w:hAnsi="Segoe Print"/>
                          <w:color w:val="31849B" w:themeColor="accent5" w:themeShade="BF"/>
                          <w:sz w:val="36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parajita" w:hAnsi="Aparajita" w:cs="Aparajita"/>
          <w:b/>
          <w:color w:val="C00000"/>
          <w:sz w:val="28"/>
          <w:szCs w:val="24"/>
        </w:rPr>
        <w:tab/>
      </w:r>
      <w:r>
        <w:rPr>
          <w:rFonts w:ascii="Aparajita" w:hAnsi="Aparajita" w:cs="Aparajita"/>
          <w:b/>
          <w:color w:val="C00000"/>
          <w:sz w:val="28"/>
          <w:szCs w:val="24"/>
        </w:rPr>
        <w:tab/>
      </w:r>
      <w:r>
        <w:rPr>
          <w:rFonts w:ascii="Aparajita" w:hAnsi="Aparajita" w:cs="Aparajita"/>
          <w:b/>
          <w:color w:val="C00000"/>
          <w:sz w:val="28"/>
          <w:szCs w:val="24"/>
        </w:rPr>
        <w:tab/>
      </w:r>
      <w:r>
        <w:rPr>
          <w:rFonts w:ascii="Aparajita" w:hAnsi="Aparajita" w:cs="Aparajita"/>
          <w:b/>
          <w:color w:val="C00000"/>
          <w:sz w:val="28"/>
          <w:szCs w:val="24"/>
        </w:rPr>
        <w:tab/>
      </w:r>
    </w:p>
    <w:p w:rsidR="00120405" w:rsidRPr="00120405" w:rsidRDefault="00120405" w:rsidP="003A009B">
      <w:pPr>
        <w:pStyle w:val="Prrafodelista"/>
        <w:tabs>
          <w:tab w:val="left" w:pos="851"/>
        </w:tabs>
        <w:spacing w:after="0" w:line="240" w:lineRule="auto"/>
        <w:ind w:left="0"/>
        <w:contextualSpacing w:val="0"/>
        <w:rPr>
          <w:rFonts w:ascii="Aparajita" w:hAnsi="Aparajita" w:cs="Aparajita"/>
          <w:b/>
          <w:color w:val="C00000"/>
          <w:sz w:val="28"/>
          <w:szCs w:val="24"/>
        </w:rPr>
      </w:pPr>
      <w:r w:rsidRPr="00120405">
        <w:rPr>
          <w:rFonts w:ascii="Aparajita" w:hAnsi="Aparajita" w:cs="Aparajita"/>
          <w:b/>
          <w:color w:val="C00000"/>
          <w:sz w:val="28"/>
          <w:szCs w:val="24"/>
        </w:rPr>
        <w:t>09:00</w:t>
      </w:r>
      <w:r>
        <w:rPr>
          <w:sz w:val="24"/>
          <w:szCs w:val="24"/>
        </w:rPr>
        <w:tab/>
      </w:r>
      <w:r w:rsidR="00F566B1">
        <w:rPr>
          <w:rFonts w:ascii="Aparajita" w:hAnsi="Aparajita" w:cs="Aparajita"/>
          <w:b/>
          <w:color w:val="C00000"/>
          <w:sz w:val="28"/>
          <w:szCs w:val="24"/>
        </w:rPr>
        <w:t>Inauguración</w:t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  <w:t xml:space="preserve">   </w:t>
      </w:r>
      <w:r w:rsidR="003F2892">
        <w:rPr>
          <w:rFonts w:ascii="Aparajita" w:hAnsi="Aparajita" w:cs="Aparajita"/>
          <w:b/>
          <w:color w:val="C00000"/>
          <w:sz w:val="28"/>
          <w:szCs w:val="24"/>
        </w:rPr>
        <w:tab/>
      </w:r>
    </w:p>
    <w:p w:rsidR="00156678" w:rsidRPr="00156678" w:rsidRDefault="00120405" w:rsidP="003A009B">
      <w:pPr>
        <w:pStyle w:val="Prrafodelista"/>
        <w:tabs>
          <w:tab w:val="left" w:pos="851"/>
        </w:tabs>
        <w:spacing w:after="120" w:line="240" w:lineRule="auto"/>
        <w:ind w:left="0"/>
        <w:contextualSpacing w:val="0"/>
        <w:rPr>
          <w:rFonts w:ascii="Aparajita" w:hAnsi="Aparajita" w:cs="Aparajita"/>
          <w:sz w:val="22"/>
          <w:szCs w:val="24"/>
        </w:rPr>
      </w:pPr>
      <w:r>
        <w:rPr>
          <w:sz w:val="24"/>
          <w:szCs w:val="24"/>
        </w:rPr>
        <w:tab/>
      </w:r>
      <w:r w:rsidR="003A009B">
        <w:rPr>
          <w:sz w:val="24"/>
          <w:szCs w:val="24"/>
        </w:rPr>
        <w:tab/>
      </w:r>
      <w:proofErr w:type="spellStart"/>
      <w:r w:rsidR="00156678" w:rsidRPr="00156678">
        <w:rPr>
          <w:rFonts w:ascii="Aparajita" w:hAnsi="Aparajita" w:cs="Aparajita"/>
          <w:b/>
          <w:i/>
          <w:sz w:val="26"/>
          <w:szCs w:val="26"/>
        </w:rPr>
        <w:t>Frumen</w:t>
      </w:r>
      <w:proofErr w:type="spellEnd"/>
      <w:r w:rsidR="00156678" w:rsidRPr="00156678">
        <w:rPr>
          <w:rFonts w:ascii="Aparajita" w:hAnsi="Aparajita" w:cs="Aparajita"/>
          <w:b/>
          <w:i/>
          <w:sz w:val="26"/>
          <w:szCs w:val="26"/>
        </w:rPr>
        <w:t xml:space="preserve"> Molinero Gutiérrez</w:t>
      </w:r>
      <w:r w:rsidR="00156678">
        <w:rPr>
          <w:rFonts w:ascii="Aparajita" w:hAnsi="Aparajita" w:cs="Aparajita"/>
          <w:b/>
          <w:i/>
          <w:sz w:val="26"/>
          <w:szCs w:val="26"/>
        </w:rPr>
        <w:t xml:space="preserve"> </w:t>
      </w:r>
      <w:r w:rsidR="00156678" w:rsidRPr="00156678">
        <w:rPr>
          <w:rFonts w:ascii="Aparajita" w:hAnsi="Aparajita" w:cs="Aparajita"/>
          <w:sz w:val="22"/>
          <w:szCs w:val="24"/>
        </w:rPr>
        <w:t xml:space="preserve">Director de Aseguramiento </w:t>
      </w:r>
      <w:r w:rsidR="00156678">
        <w:rPr>
          <w:rFonts w:ascii="Aparajita" w:hAnsi="Aparajita" w:cs="Aparajita"/>
          <w:sz w:val="22"/>
          <w:szCs w:val="24"/>
        </w:rPr>
        <w:t>y Contratació</w:t>
      </w:r>
      <w:r w:rsidR="00156678" w:rsidRPr="00156678">
        <w:rPr>
          <w:rFonts w:ascii="Aparajita" w:hAnsi="Aparajita" w:cs="Aparajita"/>
          <w:sz w:val="22"/>
          <w:szCs w:val="24"/>
        </w:rPr>
        <w:t>n Sanitarias</w:t>
      </w:r>
    </w:p>
    <w:p w:rsidR="00156678" w:rsidRPr="003A009B" w:rsidRDefault="00156678" w:rsidP="003A009B">
      <w:pPr>
        <w:pStyle w:val="Prrafodelista"/>
        <w:tabs>
          <w:tab w:val="left" w:pos="851"/>
        </w:tabs>
        <w:spacing w:after="0" w:line="240" w:lineRule="auto"/>
        <w:ind w:left="0"/>
        <w:contextualSpacing w:val="0"/>
        <w:rPr>
          <w:rFonts w:ascii="Aparajita" w:hAnsi="Aparajita" w:cs="Aparajita"/>
          <w:b/>
          <w:i/>
          <w:sz w:val="26"/>
          <w:szCs w:val="26"/>
        </w:rPr>
      </w:pPr>
      <w:r w:rsidRPr="00120405">
        <w:rPr>
          <w:rFonts w:ascii="Aparajita" w:hAnsi="Aparajita" w:cs="Aparajita"/>
          <w:b/>
          <w:color w:val="C00000"/>
          <w:sz w:val="28"/>
          <w:szCs w:val="24"/>
        </w:rPr>
        <w:t>09:</w:t>
      </w:r>
      <w:r>
        <w:rPr>
          <w:rFonts w:ascii="Aparajita" w:hAnsi="Aparajita" w:cs="Aparajita"/>
          <w:b/>
          <w:color w:val="C00000"/>
          <w:sz w:val="28"/>
          <w:szCs w:val="24"/>
        </w:rPr>
        <w:t>15</w:t>
      </w:r>
      <w:r>
        <w:rPr>
          <w:sz w:val="24"/>
          <w:szCs w:val="24"/>
        </w:rPr>
        <w:tab/>
      </w:r>
      <w:r>
        <w:rPr>
          <w:rFonts w:ascii="Aparajita" w:hAnsi="Aparajita" w:cs="Aparajita"/>
          <w:b/>
          <w:color w:val="C00000"/>
          <w:sz w:val="28"/>
          <w:szCs w:val="24"/>
        </w:rPr>
        <w:t>Charla inaugural</w:t>
      </w:r>
      <w:r w:rsidR="003A009B">
        <w:rPr>
          <w:rFonts w:ascii="Aparajita" w:hAnsi="Aparajita" w:cs="Aparajita"/>
          <w:b/>
          <w:color w:val="C00000"/>
          <w:sz w:val="28"/>
          <w:szCs w:val="24"/>
        </w:rPr>
        <w:t xml:space="preserve">:   </w:t>
      </w:r>
      <w:r w:rsidRPr="00156678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La necesidad s</w:t>
      </w: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ociosanitaria: ¿Mito o realidad?</w:t>
      </w:r>
      <w:r w:rsidRPr="00156678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  </w:t>
      </w:r>
    </w:p>
    <w:p w:rsidR="00120405" w:rsidRDefault="00156678" w:rsidP="003A009B">
      <w:pPr>
        <w:pStyle w:val="Prrafodelista"/>
        <w:tabs>
          <w:tab w:val="left" w:pos="851"/>
        </w:tabs>
        <w:spacing w:after="0" w:line="240" w:lineRule="auto"/>
        <w:ind w:left="0"/>
        <w:contextualSpacing w:val="0"/>
        <w:jc w:val="left"/>
        <w:rPr>
          <w:rFonts w:ascii="Aparajita" w:hAnsi="Aparajita" w:cs="Aparajita"/>
          <w:sz w:val="22"/>
          <w:szCs w:val="24"/>
        </w:rPr>
      </w:pP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3A009B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Pr="00671A66">
        <w:rPr>
          <w:rFonts w:ascii="Aparajita" w:hAnsi="Aparajita" w:cs="Aparajita"/>
          <w:b/>
          <w:i/>
          <w:sz w:val="26"/>
          <w:szCs w:val="26"/>
        </w:rPr>
        <w:t>Jose Antonio de</w:t>
      </w:r>
      <w:r w:rsidR="007F7CF5">
        <w:rPr>
          <w:rFonts w:ascii="Aparajita" w:hAnsi="Aparajita" w:cs="Aparajita"/>
          <w:b/>
          <w:i/>
          <w:sz w:val="26"/>
          <w:szCs w:val="26"/>
        </w:rPr>
        <w:t xml:space="preserve"> la</w:t>
      </w:r>
      <w:r w:rsidRPr="00671A66">
        <w:rPr>
          <w:rFonts w:ascii="Aparajita" w:hAnsi="Aparajita" w:cs="Aparajita"/>
          <w:b/>
          <w:i/>
          <w:sz w:val="26"/>
          <w:szCs w:val="26"/>
        </w:rPr>
        <w:t xml:space="preserve"> Rica</w:t>
      </w:r>
      <w:r w:rsidRPr="0086419A">
        <w:rPr>
          <w:rFonts w:ascii="Aparajita" w:hAnsi="Aparajita" w:cs="Aparajita"/>
          <w:b/>
          <w:i/>
          <w:sz w:val="26"/>
          <w:szCs w:val="26"/>
        </w:rPr>
        <w:t xml:space="preserve">. </w:t>
      </w:r>
      <w:r w:rsidR="008A0FD3">
        <w:rPr>
          <w:rFonts w:ascii="Aparajita" w:hAnsi="Aparajita" w:cs="Aparajita"/>
          <w:sz w:val="22"/>
          <w:szCs w:val="24"/>
        </w:rPr>
        <w:t>Coordinador</w:t>
      </w:r>
      <w:r>
        <w:rPr>
          <w:rFonts w:ascii="Aparajita" w:hAnsi="Aparajita" w:cs="Aparajita"/>
          <w:sz w:val="22"/>
          <w:szCs w:val="24"/>
        </w:rPr>
        <w:t xml:space="preserve"> socio-sanitario de Euskadi</w:t>
      </w:r>
      <w:r w:rsidR="007F7CF5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7F7CF5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7F7CF5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</w:t>
      </w:r>
    </w:p>
    <w:p w:rsidR="00120405" w:rsidRDefault="00120405" w:rsidP="002D0DDA">
      <w:pPr>
        <w:pStyle w:val="Prrafodelista"/>
        <w:tabs>
          <w:tab w:val="left" w:pos="851"/>
        </w:tabs>
        <w:spacing w:before="240" w:after="0" w:line="240" w:lineRule="auto"/>
        <w:ind w:left="0"/>
        <w:contextualSpacing w:val="0"/>
        <w:rPr>
          <w:rFonts w:ascii="Aparajita" w:hAnsi="Aparajita" w:cs="Aparajita"/>
          <w:b/>
          <w:color w:val="C00000"/>
          <w:sz w:val="28"/>
          <w:szCs w:val="24"/>
        </w:rPr>
      </w:pPr>
      <w:r w:rsidRPr="00120405">
        <w:rPr>
          <w:rFonts w:ascii="Aparajita" w:hAnsi="Aparajita" w:cs="Aparajita"/>
          <w:b/>
          <w:color w:val="C00000"/>
          <w:sz w:val="28"/>
          <w:szCs w:val="24"/>
        </w:rPr>
        <w:t>09:</w:t>
      </w:r>
      <w:r w:rsidR="001E44DF">
        <w:rPr>
          <w:rFonts w:ascii="Aparajita" w:hAnsi="Aparajita" w:cs="Aparajita"/>
          <w:b/>
          <w:color w:val="C00000"/>
          <w:sz w:val="28"/>
          <w:szCs w:val="24"/>
        </w:rPr>
        <w:t>40</w:t>
      </w:r>
      <w:r>
        <w:rPr>
          <w:sz w:val="24"/>
          <w:szCs w:val="24"/>
        </w:rPr>
        <w:tab/>
      </w:r>
      <w:r>
        <w:rPr>
          <w:rFonts w:ascii="Aparajita" w:hAnsi="Aparajita" w:cs="Aparajita"/>
          <w:b/>
          <w:color w:val="C00000"/>
          <w:sz w:val="28"/>
          <w:szCs w:val="24"/>
        </w:rPr>
        <w:t>Mesa I</w:t>
      </w:r>
    </w:p>
    <w:p w:rsidR="00120405" w:rsidRPr="0087410A" w:rsidRDefault="00120405" w:rsidP="001E44DF">
      <w:pPr>
        <w:pStyle w:val="Prrafodelista"/>
        <w:tabs>
          <w:tab w:val="left" w:pos="851"/>
          <w:tab w:val="left" w:pos="2268"/>
        </w:tabs>
        <w:spacing w:after="0" w:line="240" w:lineRule="auto"/>
        <w:ind w:left="0"/>
        <w:contextualSpacing w:val="0"/>
        <w:rPr>
          <w:rFonts w:ascii="Aparajita" w:hAnsi="Aparajita" w:cs="Aparajita"/>
          <w:strike/>
          <w:color w:val="FF0000"/>
          <w:sz w:val="22"/>
          <w:szCs w:val="24"/>
        </w:rPr>
      </w:pPr>
      <w:r>
        <w:rPr>
          <w:rFonts w:ascii="Aparajita" w:hAnsi="Aparajita" w:cs="Aparajita"/>
          <w:b/>
          <w:color w:val="C00000"/>
          <w:sz w:val="28"/>
          <w:szCs w:val="24"/>
        </w:rPr>
        <w:tab/>
      </w:r>
      <w:r w:rsidRPr="0086419A">
        <w:rPr>
          <w:rFonts w:ascii="Aparajita" w:hAnsi="Aparajita" w:cs="Aparajita"/>
          <w:b/>
          <w:color w:val="C00000"/>
          <w:sz w:val="26"/>
          <w:szCs w:val="26"/>
        </w:rPr>
        <w:t>Modera</w:t>
      </w:r>
      <w:r w:rsidR="003D40C3">
        <w:rPr>
          <w:rFonts w:ascii="Aparajita" w:hAnsi="Aparajita" w:cs="Aparajita"/>
          <w:b/>
          <w:color w:val="C00000"/>
          <w:sz w:val="26"/>
          <w:szCs w:val="26"/>
        </w:rPr>
        <w:t>ción</w:t>
      </w:r>
      <w:r w:rsidRPr="0086419A">
        <w:rPr>
          <w:rFonts w:ascii="Aparajita" w:hAnsi="Aparajita" w:cs="Aparajita"/>
          <w:b/>
          <w:color w:val="C00000"/>
          <w:sz w:val="26"/>
          <w:szCs w:val="26"/>
        </w:rPr>
        <w:t>:</w:t>
      </w:r>
      <w:r w:rsidRPr="0086419A">
        <w:rPr>
          <w:rFonts w:ascii="Aparajita" w:hAnsi="Aparajita" w:cs="Aparajita"/>
          <w:b/>
          <w:i/>
          <w:sz w:val="26"/>
          <w:szCs w:val="26"/>
        </w:rPr>
        <w:t xml:space="preserve"> </w:t>
      </w:r>
      <w:r w:rsidR="003D40C3">
        <w:rPr>
          <w:rFonts w:ascii="Aparajita" w:hAnsi="Aparajita" w:cs="Aparajita"/>
          <w:b/>
          <w:i/>
          <w:sz w:val="26"/>
          <w:szCs w:val="26"/>
        </w:rPr>
        <w:tab/>
      </w:r>
      <w:r w:rsidRPr="00156678">
        <w:rPr>
          <w:rFonts w:ascii="Aparajita" w:hAnsi="Aparajita" w:cs="Aparajita"/>
          <w:b/>
          <w:i/>
          <w:sz w:val="26"/>
          <w:szCs w:val="26"/>
        </w:rPr>
        <w:t>José Ramón Guinea Uriarte</w:t>
      </w:r>
      <w:r w:rsidRPr="00156678">
        <w:rPr>
          <w:rFonts w:ascii="Aparajita" w:hAnsi="Aparajita" w:cs="Aparajita"/>
          <w:sz w:val="22"/>
          <w:szCs w:val="24"/>
        </w:rPr>
        <w:t xml:space="preserve">. </w:t>
      </w:r>
      <w:r w:rsidR="003D40C3" w:rsidRPr="00156678">
        <w:rPr>
          <w:rFonts w:ascii="Aparajita" w:hAnsi="Aparajita" w:cs="Aparajita"/>
          <w:sz w:val="22"/>
          <w:szCs w:val="24"/>
        </w:rPr>
        <w:t xml:space="preserve">Delegación </w:t>
      </w:r>
      <w:r w:rsidRPr="00156678">
        <w:rPr>
          <w:rFonts w:ascii="Aparajita" w:hAnsi="Aparajita" w:cs="Aparajita"/>
          <w:sz w:val="22"/>
          <w:szCs w:val="24"/>
        </w:rPr>
        <w:t>Territorial de Salud de Bizkaia</w:t>
      </w:r>
    </w:p>
    <w:p w:rsidR="003D40C3" w:rsidRPr="0087410A" w:rsidRDefault="003D40C3" w:rsidP="001E44DF">
      <w:pPr>
        <w:pStyle w:val="Prrafodelista"/>
        <w:tabs>
          <w:tab w:val="left" w:pos="851"/>
          <w:tab w:val="left" w:pos="2268"/>
        </w:tabs>
        <w:spacing w:after="120" w:line="240" w:lineRule="auto"/>
        <w:ind w:left="0"/>
        <w:contextualSpacing w:val="0"/>
        <w:rPr>
          <w:rFonts w:ascii="Aparajita" w:hAnsi="Aparajita" w:cs="Aparajita"/>
          <w:strike/>
          <w:color w:val="FF0000"/>
          <w:sz w:val="22"/>
          <w:szCs w:val="24"/>
        </w:rPr>
      </w:pPr>
      <w:r w:rsidRPr="0087410A">
        <w:rPr>
          <w:rFonts w:ascii="Aparajita" w:hAnsi="Aparajita" w:cs="Aparajita"/>
          <w:color w:val="FF0000"/>
          <w:sz w:val="22"/>
          <w:szCs w:val="24"/>
        </w:rPr>
        <w:tab/>
      </w:r>
      <w:r w:rsidRPr="0087410A">
        <w:rPr>
          <w:rFonts w:ascii="Aparajita" w:hAnsi="Aparajita" w:cs="Aparajita"/>
          <w:color w:val="FF0000"/>
          <w:sz w:val="22"/>
          <w:szCs w:val="24"/>
        </w:rPr>
        <w:tab/>
      </w:r>
      <w:r w:rsidR="00156678">
        <w:rPr>
          <w:rFonts w:ascii="Aparajita" w:hAnsi="Aparajita" w:cs="Aparajita"/>
          <w:b/>
          <w:i/>
          <w:sz w:val="26"/>
          <w:szCs w:val="26"/>
        </w:rPr>
        <w:t xml:space="preserve">Rosa González </w:t>
      </w:r>
      <w:proofErr w:type="spellStart"/>
      <w:r w:rsidR="00156678">
        <w:rPr>
          <w:rFonts w:ascii="Aparajita" w:hAnsi="Aparajita" w:cs="Aparajita"/>
          <w:b/>
          <w:i/>
          <w:sz w:val="26"/>
          <w:szCs w:val="26"/>
        </w:rPr>
        <w:t>Llinares</w:t>
      </w:r>
      <w:proofErr w:type="spellEnd"/>
      <w:r w:rsidR="00156678">
        <w:rPr>
          <w:rFonts w:ascii="Aparajita" w:hAnsi="Aparajita" w:cs="Aparajita"/>
          <w:b/>
          <w:i/>
          <w:sz w:val="26"/>
          <w:szCs w:val="26"/>
        </w:rPr>
        <w:t xml:space="preserve">.  </w:t>
      </w:r>
      <w:proofErr w:type="spellStart"/>
      <w:r w:rsidR="00156678">
        <w:rPr>
          <w:rFonts w:ascii="Aparajita" w:hAnsi="Aparajita" w:cs="Aparajita"/>
          <w:sz w:val="22"/>
          <w:szCs w:val="24"/>
        </w:rPr>
        <w:t>Sº</w:t>
      </w:r>
      <w:proofErr w:type="spellEnd"/>
      <w:r w:rsidR="00156678">
        <w:rPr>
          <w:rFonts w:ascii="Aparajita" w:hAnsi="Aparajita" w:cs="Aparajita"/>
          <w:sz w:val="22"/>
          <w:szCs w:val="24"/>
        </w:rPr>
        <w:t xml:space="preserve"> Integración Asistencial y Cronicidad. D. General Osakidetza</w:t>
      </w:r>
    </w:p>
    <w:p w:rsidR="003F2858" w:rsidRDefault="00671A66" w:rsidP="003A009B">
      <w:pPr>
        <w:pStyle w:val="Prrafodelista"/>
        <w:spacing w:after="0" w:line="240" w:lineRule="auto"/>
        <w:ind w:left="1134"/>
        <w:contextualSpacing w:val="0"/>
        <w:rPr>
          <w:rFonts w:ascii="Aparajita" w:hAnsi="Aparajita" w:cs="Aparajita"/>
          <w:b/>
          <w:color w:val="595959" w:themeColor="text1" w:themeTint="A6"/>
          <w:sz w:val="24"/>
          <w:szCs w:val="26"/>
        </w:rPr>
      </w:pP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Conciliación de la medicación del paciente </w:t>
      </w:r>
      <w:proofErr w:type="spellStart"/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pluripatológico</w:t>
      </w:r>
      <w:proofErr w:type="spellEnd"/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en las transiciones asistenciales</w:t>
      </w:r>
      <w:r w:rsidR="008C7E1C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.</w:t>
      </w:r>
      <w:r w:rsidR="0086419A" w:rsidRPr="0086419A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</w:t>
      </w:r>
    </w:p>
    <w:p w:rsidR="00120405" w:rsidRDefault="00671A66" w:rsidP="003A009B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szCs w:val="24"/>
        </w:rPr>
      </w:pPr>
      <w:proofErr w:type="spellStart"/>
      <w:r>
        <w:rPr>
          <w:rFonts w:ascii="Aparajita" w:hAnsi="Aparajita" w:cs="Aparajita"/>
          <w:b/>
          <w:i/>
          <w:sz w:val="24"/>
          <w:szCs w:val="26"/>
        </w:rPr>
        <w:t>Joana</w:t>
      </w:r>
      <w:proofErr w:type="spellEnd"/>
      <w:r>
        <w:rPr>
          <w:rFonts w:ascii="Aparajita" w:hAnsi="Aparajita" w:cs="Aparajita"/>
          <w:b/>
          <w:i/>
          <w:sz w:val="24"/>
          <w:szCs w:val="26"/>
        </w:rPr>
        <w:t xml:space="preserve"> González Arnaiz</w:t>
      </w:r>
      <w:r w:rsidR="0086419A" w:rsidRPr="0086419A">
        <w:rPr>
          <w:rFonts w:ascii="Aparajita" w:hAnsi="Aparajita" w:cs="Aparajita"/>
          <w:b/>
          <w:i/>
          <w:sz w:val="24"/>
          <w:szCs w:val="26"/>
        </w:rPr>
        <w:t>.</w:t>
      </w:r>
      <w:r w:rsidR="0086419A" w:rsidRPr="0086419A">
        <w:rPr>
          <w:rFonts w:ascii="Aparajita" w:hAnsi="Aparajita" w:cs="Aparajita"/>
          <w:b/>
          <w:color w:val="595959" w:themeColor="text1" w:themeTint="A6"/>
          <w:sz w:val="22"/>
          <w:szCs w:val="26"/>
        </w:rPr>
        <w:t xml:space="preserve"> </w:t>
      </w:r>
      <w:r>
        <w:rPr>
          <w:rFonts w:ascii="Aparajita" w:hAnsi="Aparajita" w:cs="Aparajita"/>
          <w:szCs w:val="24"/>
        </w:rPr>
        <w:t>Hospital de Santa Marina</w:t>
      </w:r>
    </w:p>
    <w:p w:rsidR="003A009B" w:rsidRDefault="003A009B" w:rsidP="003A009B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szCs w:val="24"/>
        </w:rPr>
      </w:pPr>
    </w:p>
    <w:p w:rsidR="00B820D1" w:rsidRPr="001E44DF" w:rsidRDefault="003A009B" w:rsidP="00090FDD">
      <w:pPr>
        <w:spacing w:after="0" w:line="240" w:lineRule="auto"/>
        <w:ind w:left="1134"/>
        <w:rPr>
          <w:rFonts w:ascii="Aparajita" w:hAnsi="Aparajita" w:cs="Aparajita"/>
          <w:szCs w:val="24"/>
        </w:rPr>
      </w:pPr>
      <w:proofErr w:type="spellStart"/>
      <w:r w:rsidRPr="001E44DF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Zalantzarik</w:t>
      </w:r>
      <w:proofErr w:type="spellEnd"/>
      <w:r w:rsidRPr="001E44DF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</w:t>
      </w:r>
      <w:proofErr w:type="spellStart"/>
      <w:r w:rsidRPr="001E44DF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ez</w:t>
      </w:r>
      <w:proofErr w:type="spellEnd"/>
      <w:r w:rsidR="008C7E1C" w:rsidRPr="001E44DF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.</w:t>
      </w:r>
      <w:r w:rsidR="00671A66" w:rsidRPr="001E44DF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No te vayas del Hospital con dudas.</w:t>
      </w:r>
      <w:r w:rsidR="00B820D1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B820D1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B820D1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  <w:t xml:space="preserve">  </w:t>
      </w:r>
      <w:r w:rsidR="00B820D1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B820D1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  <w:t xml:space="preserve">       </w:t>
      </w:r>
      <w:r w:rsidR="00671A66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671A66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671A66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671A66" w:rsidRPr="001E44DF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090FDD">
        <w:rPr>
          <w:rFonts w:ascii="Aparajita" w:hAnsi="Aparajita" w:cs="Aparajita"/>
          <w:b/>
          <w:color w:val="595959" w:themeColor="text1" w:themeTint="A6"/>
          <w:sz w:val="24"/>
          <w:szCs w:val="26"/>
        </w:rPr>
        <w:t xml:space="preserve">                          </w:t>
      </w:r>
      <w:r w:rsidR="00671A66" w:rsidRPr="001E44DF">
        <w:rPr>
          <w:rFonts w:ascii="Aparajita" w:hAnsi="Aparajita" w:cs="Aparajita"/>
          <w:b/>
          <w:i/>
          <w:sz w:val="24"/>
          <w:szCs w:val="26"/>
        </w:rPr>
        <w:t xml:space="preserve">Inés Gallego </w:t>
      </w:r>
      <w:proofErr w:type="spellStart"/>
      <w:r w:rsidR="00671A66" w:rsidRPr="001E44DF">
        <w:rPr>
          <w:rFonts w:ascii="Aparajita" w:hAnsi="Aparajita" w:cs="Aparajita"/>
          <w:b/>
          <w:i/>
          <w:sz w:val="24"/>
          <w:szCs w:val="26"/>
        </w:rPr>
        <w:t>Camiña</w:t>
      </w:r>
      <w:proofErr w:type="spellEnd"/>
      <w:r w:rsidR="00B820D1" w:rsidRPr="001E44DF">
        <w:rPr>
          <w:rFonts w:ascii="Aparajita" w:hAnsi="Aparajita" w:cs="Aparajita"/>
          <w:b/>
          <w:i/>
          <w:sz w:val="24"/>
          <w:szCs w:val="26"/>
        </w:rPr>
        <w:t>.</w:t>
      </w:r>
      <w:r w:rsidR="00B820D1" w:rsidRPr="001E44DF">
        <w:rPr>
          <w:rFonts w:ascii="Aparajita" w:hAnsi="Aparajita" w:cs="Aparajita"/>
          <w:b/>
          <w:color w:val="595959" w:themeColor="text1" w:themeTint="A6"/>
          <w:szCs w:val="26"/>
        </w:rPr>
        <w:t xml:space="preserve"> </w:t>
      </w:r>
      <w:r w:rsidR="00B820D1" w:rsidRPr="001E44DF">
        <w:rPr>
          <w:rFonts w:ascii="Aparajita" w:hAnsi="Aparajita" w:cs="Aparajita"/>
          <w:szCs w:val="24"/>
        </w:rPr>
        <w:t xml:space="preserve">OSI </w:t>
      </w:r>
      <w:r w:rsidR="00671A66" w:rsidRPr="001E44DF">
        <w:rPr>
          <w:rFonts w:ascii="Aparajita" w:hAnsi="Aparajita" w:cs="Aparajita"/>
          <w:szCs w:val="24"/>
        </w:rPr>
        <w:t xml:space="preserve">Ezkerraldea </w:t>
      </w:r>
      <w:proofErr w:type="spellStart"/>
      <w:r w:rsidR="00671A66" w:rsidRPr="001E44DF">
        <w:rPr>
          <w:rFonts w:ascii="Aparajita" w:hAnsi="Aparajita" w:cs="Aparajita"/>
          <w:szCs w:val="24"/>
        </w:rPr>
        <w:t>Enkarterri</w:t>
      </w:r>
      <w:proofErr w:type="spellEnd"/>
      <w:r w:rsidR="00671A66" w:rsidRPr="001E44DF">
        <w:rPr>
          <w:rFonts w:ascii="Aparajita" w:hAnsi="Aparajita" w:cs="Aparajita"/>
          <w:szCs w:val="24"/>
        </w:rPr>
        <w:t xml:space="preserve"> Cruces</w:t>
      </w:r>
    </w:p>
    <w:p w:rsidR="003A009B" w:rsidRPr="003A009B" w:rsidRDefault="003A009B" w:rsidP="003A009B">
      <w:pPr>
        <w:pStyle w:val="Prrafodelista"/>
        <w:spacing w:after="0" w:line="240" w:lineRule="auto"/>
        <w:ind w:left="1134"/>
        <w:contextualSpacing w:val="0"/>
        <w:jc w:val="left"/>
        <w:rPr>
          <w:rFonts w:ascii="Aparajita" w:hAnsi="Aparajita" w:cs="Aparajita"/>
          <w:sz w:val="16"/>
          <w:szCs w:val="16"/>
        </w:rPr>
      </w:pPr>
    </w:p>
    <w:p w:rsidR="00805E7A" w:rsidRPr="00470E37" w:rsidRDefault="0087410A" w:rsidP="003A009B">
      <w:pPr>
        <w:pStyle w:val="Prrafodelista"/>
        <w:spacing w:after="0" w:line="240" w:lineRule="auto"/>
        <w:ind w:left="1134"/>
        <w:contextualSpacing w:val="0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Proyecto de conciliación de la medicación en Atención Primaria tras el alta hospitalaria</w:t>
      </w:r>
      <w:r w:rsidR="008C7E1C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.</w:t>
      </w:r>
      <w:r w:rsidR="003A009B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B820D1" w:rsidRPr="00470E37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</w:t>
      </w:r>
    </w:p>
    <w:p w:rsidR="00B820D1" w:rsidRDefault="0087410A" w:rsidP="003A009B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szCs w:val="24"/>
        </w:rPr>
      </w:pPr>
      <w:r>
        <w:rPr>
          <w:rFonts w:ascii="Aparajita" w:hAnsi="Aparajita" w:cs="Aparajita"/>
          <w:b/>
          <w:i/>
          <w:sz w:val="24"/>
          <w:szCs w:val="26"/>
        </w:rPr>
        <w:t>Julia Fernández Uria</w:t>
      </w:r>
      <w:r w:rsidR="00B820D1" w:rsidRPr="0086419A">
        <w:rPr>
          <w:rFonts w:ascii="Aparajita" w:hAnsi="Aparajita" w:cs="Aparajita"/>
          <w:b/>
          <w:i/>
          <w:sz w:val="24"/>
          <w:szCs w:val="26"/>
        </w:rPr>
        <w:t>.</w:t>
      </w:r>
      <w:r w:rsidR="00B820D1" w:rsidRPr="0086419A">
        <w:rPr>
          <w:rFonts w:ascii="Aparajita" w:hAnsi="Aparajita" w:cs="Aparajita"/>
          <w:b/>
          <w:color w:val="595959" w:themeColor="text1" w:themeTint="A6"/>
          <w:sz w:val="22"/>
          <w:szCs w:val="26"/>
        </w:rPr>
        <w:t xml:space="preserve"> </w:t>
      </w:r>
      <w:r w:rsidR="00B820D1">
        <w:rPr>
          <w:rFonts w:ascii="Aparajita" w:hAnsi="Aparajita" w:cs="Aparajita"/>
          <w:szCs w:val="24"/>
        </w:rPr>
        <w:t xml:space="preserve">OSI </w:t>
      </w:r>
      <w:r>
        <w:rPr>
          <w:rFonts w:ascii="Aparajita" w:hAnsi="Aparajita" w:cs="Aparajita"/>
          <w:szCs w:val="24"/>
        </w:rPr>
        <w:t>Bilbao-Basurto</w:t>
      </w:r>
    </w:p>
    <w:p w:rsidR="003A009B" w:rsidRPr="003A009B" w:rsidRDefault="003A009B" w:rsidP="003A009B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sz w:val="16"/>
          <w:szCs w:val="16"/>
        </w:rPr>
      </w:pPr>
    </w:p>
    <w:p w:rsidR="008A0FD3" w:rsidRPr="008A0FD3" w:rsidRDefault="008A0FD3" w:rsidP="001E44DF">
      <w:pPr>
        <w:spacing w:after="0" w:line="240" w:lineRule="auto"/>
        <w:ind w:left="1134"/>
        <w:jc w:val="both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 w:rsidRPr="008A0FD3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Despliegue y evaluación de la nueva estrategia de continuidad y coordinación para la fase II de Rehabilitación Cardiaca. </w:t>
      </w:r>
    </w:p>
    <w:p w:rsidR="001F5004" w:rsidRDefault="008A0FD3" w:rsidP="00A11F32">
      <w:pPr>
        <w:pStyle w:val="Prrafodelista"/>
        <w:spacing w:after="60" w:line="240" w:lineRule="auto"/>
        <w:ind w:left="1134"/>
        <w:contextualSpacing w:val="0"/>
        <w:jc w:val="right"/>
        <w:rPr>
          <w:rFonts w:ascii="Aparajita" w:hAnsi="Aparajita" w:cs="Aparajita"/>
          <w:szCs w:val="24"/>
        </w:rPr>
      </w:pPr>
      <w:r w:rsidRPr="008A0FD3">
        <w:rPr>
          <w:rFonts w:ascii="Aparajita" w:hAnsi="Aparajita" w:cs="Aparajita"/>
          <w:b/>
          <w:i/>
          <w:sz w:val="24"/>
          <w:szCs w:val="26"/>
        </w:rPr>
        <w:t>Laura Martin</w:t>
      </w:r>
      <w:r w:rsidR="001E44DF">
        <w:rPr>
          <w:rFonts w:ascii="Aparajita" w:hAnsi="Aparajita" w:cs="Aparajita"/>
          <w:b/>
          <w:i/>
          <w:sz w:val="24"/>
          <w:szCs w:val="26"/>
        </w:rPr>
        <w:t xml:space="preserve"> Roca</w:t>
      </w:r>
      <w:r w:rsidR="001F5004" w:rsidRPr="008A0FD3">
        <w:rPr>
          <w:rFonts w:ascii="Aparajita" w:hAnsi="Aparajita" w:cs="Aparajita"/>
          <w:b/>
          <w:i/>
          <w:sz w:val="24"/>
          <w:szCs w:val="26"/>
          <w:lang w:val="it-IT"/>
        </w:rPr>
        <w:t>.</w:t>
      </w:r>
      <w:r w:rsidR="001F5004" w:rsidRPr="008A0FD3">
        <w:rPr>
          <w:rFonts w:ascii="Aparajita" w:hAnsi="Aparajita" w:cs="Aparajita"/>
          <w:b/>
          <w:sz w:val="22"/>
          <w:szCs w:val="26"/>
          <w:lang w:val="it-IT"/>
        </w:rPr>
        <w:t xml:space="preserve"> </w:t>
      </w:r>
      <w:r w:rsidR="001F5004" w:rsidRPr="008A0FD3">
        <w:rPr>
          <w:rFonts w:ascii="Aparajita" w:hAnsi="Aparajita" w:cs="Aparajita"/>
          <w:szCs w:val="24"/>
        </w:rPr>
        <w:t xml:space="preserve">OSI </w:t>
      </w:r>
      <w:proofErr w:type="spellStart"/>
      <w:r w:rsidRPr="008A0FD3">
        <w:rPr>
          <w:rFonts w:ascii="Aparajita" w:hAnsi="Aparajita" w:cs="Aparajita"/>
          <w:szCs w:val="24"/>
        </w:rPr>
        <w:t>Debabarrena</w:t>
      </w:r>
      <w:proofErr w:type="spellEnd"/>
    </w:p>
    <w:p w:rsidR="006E785B" w:rsidRDefault="006E785B" w:rsidP="006E785B">
      <w:pPr>
        <w:pStyle w:val="Prrafodelista"/>
        <w:spacing w:after="0" w:line="240" w:lineRule="auto"/>
        <w:ind w:left="1134"/>
        <w:contextualSpacing w:val="0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 w:rsidRPr="008A0FD3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lastRenderedPageBreak/>
        <w:t>Hospital de Día para jóvenes con problemas de adicción</w:t>
      </w:r>
    </w:p>
    <w:p w:rsidR="006E785B" w:rsidRDefault="006E785B" w:rsidP="006E785B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szCs w:val="24"/>
        </w:rPr>
      </w:pPr>
      <w:r w:rsidRPr="000B163E">
        <w:rPr>
          <w:rFonts w:ascii="Aparajita" w:hAnsi="Aparajita" w:cs="Aparajita"/>
          <w:b/>
          <w:i/>
          <w:sz w:val="24"/>
          <w:szCs w:val="26"/>
        </w:rPr>
        <w:t xml:space="preserve">Víctor Puente </w:t>
      </w:r>
      <w:r>
        <w:rPr>
          <w:rFonts w:ascii="Aparajita" w:hAnsi="Aparajita" w:cs="Aparajita"/>
          <w:b/>
          <w:i/>
          <w:sz w:val="24"/>
          <w:szCs w:val="26"/>
        </w:rPr>
        <w:t xml:space="preserve">Pazos </w:t>
      </w:r>
      <w:r w:rsidRPr="000B163E">
        <w:rPr>
          <w:rFonts w:ascii="Aparajita" w:hAnsi="Aparajita" w:cs="Aparajita"/>
          <w:b/>
          <w:i/>
          <w:sz w:val="24"/>
          <w:szCs w:val="26"/>
        </w:rPr>
        <w:t>/ Ana Isabel Ramírez</w:t>
      </w:r>
      <w:r>
        <w:rPr>
          <w:rFonts w:ascii="Aparajita" w:hAnsi="Aparajita" w:cs="Aparajita"/>
          <w:b/>
          <w:i/>
          <w:sz w:val="24"/>
          <w:szCs w:val="26"/>
        </w:rPr>
        <w:t xml:space="preserve"> Gorostiza</w:t>
      </w:r>
      <w:r w:rsidRPr="000B163E">
        <w:rPr>
          <w:rFonts w:ascii="Aparajita" w:hAnsi="Aparajita" w:cs="Aparajita"/>
          <w:b/>
          <w:i/>
          <w:sz w:val="24"/>
          <w:szCs w:val="26"/>
        </w:rPr>
        <w:t>.</w:t>
      </w:r>
      <w:r w:rsidRPr="000B163E">
        <w:rPr>
          <w:rFonts w:ascii="Aparajita" w:hAnsi="Aparajita" w:cs="Aparajita"/>
          <w:b/>
          <w:sz w:val="22"/>
          <w:szCs w:val="26"/>
        </w:rPr>
        <w:t xml:space="preserve"> </w:t>
      </w:r>
      <w:r w:rsidRPr="000B163E">
        <w:rPr>
          <w:rFonts w:ascii="Aparajita" w:hAnsi="Aparajita" w:cs="Aparajita"/>
          <w:szCs w:val="24"/>
        </w:rPr>
        <w:t>Red de Salud Mental de Álava</w:t>
      </w:r>
    </w:p>
    <w:p w:rsidR="001F5004" w:rsidRPr="00120405" w:rsidRDefault="001F5004" w:rsidP="002D0DDA">
      <w:pPr>
        <w:pStyle w:val="Prrafodelista"/>
        <w:tabs>
          <w:tab w:val="left" w:pos="851"/>
        </w:tabs>
        <w:spacing w:before="240" w:after="0" w:line="240" w:lineRule="auto"/>
        <w:ind w:left="0"/>
        <w:contextualSpacing w:val="0"/>
        <w:rPr>
          <w:rFonts w:ascii="Aparajita" w:hAnsi="Aparajita" w:cs="Aparajita"/>
          <w:b/>
          <w:color w:val="C00000"/>
          <w:sz w:val="28"/>
          <w:szCs w:val="24"/>
        </w:rPr>
      </w:pPr>
      <w:r>
        <w:rPr>
          <w:rFonts w:ascii="Aparajita" w:hAnsi="Aparajita" w:cs="Aparajita"/>
          <w:b/>
          <w:color w:val="C00000"/>
          <w:sz w:val="28"/>
          <w:szCs w:val="24"/>
        </w:rPr>
        <w:t>11</w:t>
      </w:r>
      <w:r w:rsidRPr="00120405">
        <w:rPr>
          <w:rFonts w:ascii="Aparajita" w:hAnsi="Aparajita" w:cs="Aparajita"/>
          <w:b/>
          <w:color w:val="C00000"/>
          <w:sz w:val="28"/>
          <w:szCs w:val="24"/>
        </w:rPr>
        <w:t>:</w:t>
      </w:r>
      <w:r w:rsidR="00090FDD">
        <w:rPr>
          <w:rFonts w:ascii="Aparajita" w:hAnsi="Aparajita" w:cs="Aparajita"/>
          <w:b/>
          <w:color w:val="C00000"/>
          <w:sz w:val="28"/>
          <w:szCs w:val="24"/>
        </w:rPr>
        <w:t>15</w:t>
      </w:r>
      <w:r w:rsidRPr="002D0DDA">
        <w:rPr>
          <w:rFonts w:ascii="Aparajita" w:hAnsi="Aparajita" w:cs="Aparajita"/>
          <w:b/>
          <w:color w:val="C00000"/>
          <w:sz w:val="28"/>
          <w:szCs w:val="24"/>
        </w:rPr>
        <w:tab/>
      </w:r>
      <w:r>
        <w:rPr>
          <w:rFonts w:ascii="Aparajita" w:hAnsi="Aparajita" w:cs="Aparajita"/>
          <w:b/>
          <w:color w:val="C00000"/>
          <w:sz w:val="28"/>
          <w:szCs w:val="24"/>
        </w:rPr>
        <w:t>Pausa-Café</w:t>
      </w:r>
    </w:p>
    <w:p w:rsidR="001F5004" w:rsidRDefault="003F2858" w:rsidP="002D0DDA">
      <w:pPr>
        <w:pStyle w:val="Prrafodelista"/>
        <w:tabs>
          <w:tab w:val="left" w:pos="851"/>
        </w:tabs>
        <w:spacing w:before="240" w:after="0" w:line="240" w:lineRule="auto"/>
        <w:ind w:left="0"/>
        <w:contextualSpacing w:val="0"/>
        <w:rPr>
          <w:rFonts w:ascii="Aparajita" w:hAnsi="Aparajita" w:cs="Aparajita"/>
          <w:b/>
          <w:color w:val="C00000"/>
          <w:sz w:val="28"/>
          <w:szCs w:val="24"/>
        </w:rPr>
      </w:pPr>
      <w:r>
        <w:rPr>
          <w:rFonts w:ascii="Aparajita" w:hAnsi="Aparajita" w:cs="Aparajita"/>
          <w:b/>
          <w:color w:val="C00000"/>
          <w:sz w:val="28"/>
          <w:szCs w:val="24"/>
        </w:rPr>
        <w:t>11</w:t>
      </w:r>
      <w:r w:rsidR="001F5004" w:rsidRPr="00120405">
        <w:rPr>
          <w:rFonts w:ascii="Aparajita" w:hAnsi="Aparajita" w:cs="Aparajita"/>
          <w:b/>
          <w:color w:val="C00000"/>
          <w:sz w:val="28"/>
          <w:szCs w:val="24"/>
        </w:rPr>
        <w:t>:</w:t>
      </w:r>
      <w:r w:rsidR="00090FDD">
        <w:rPr>
          <w:rFonts w:ascii="Aparajita" w:hAnsi="Aparajita" w:cs="Aparajita"/>
          <w:b/>
          <w:color w:val="C00000"/>
          <w:sz w:val="28"/>
          <w:szCs w:val="24"/>
        </w:rPr>
        <w:t>45</w:t>
      </w:r>
      <w:r w:rsidR="001F5004" w:rsidRPr="002D0DDA">
        <w:rPr>
          <w:rFonts w:ascii="Aparajita" w:hAnsi="Aparajita" w:cs="Aparajita"/>
          <w:b/>
          <w:color w:val="C00000"/>
          <w:sz w:val="28"/>
          <w:szCs w:val="24"/>
        </w:rPr>
        <w:tab/>
      </w:r>
      <w:r w:rsidR="001F5004">
        <w:rPr>
          <w:rFonts w:ascii="Aparajita" w:hAnsi="Aparajita" w:cs="Aparajita"/>
          <w:b/>
          <w:color w:val="C00000"/>
          <w:sz w:val="28"/>
          <w:szCs w:val="24"/>
        </w:rPr>
        <w:t>Mesa I</w:t>
      </w:r>
      <w:r>
        <w:rPr>
          <w:rFonts w:ascii="Aparajita" w:hAnsi="Aparajita" w:cs="Aparajita"/>
          <w:b/>
          <w:color w:val="C00000"/>
          <w:sz w:val="28"/>
          <w:szCs w:val="24"/>
        </w:rPr>
        <w:t>I</w:t>
      </w:r>
    </w:p>
    <w:p w:rsidR="00FE24FF" w:rsidRDefault="00FE24FF" w:rsidP="001E44DF">
      <w:pPr>
        <w:pStyle w:val="Prrafodelista"/>
        <w:tabs>
          <w:tab w:val="left" w:pos="851"/>
          <w:tab w:val="left" w:pos="2268"/>
        </w:tabs>
        <w:spacing w:after="0" w:line="240" w:lineRule="auto"/>
        <w:ind w:left="0"/>
        <w:contextualSpacing w:val="0"/>
        <w:rPr>
          <w:rFonts w:ascii="Aparajita" w:hAnsi="Aparajita" w:cs="Aparajita"/>
          <w:sz w:val="22"/>
          <w:szCs w:val="24"/>
        </w:rPr>
      </w:pPr>
      <w:r>
        <w:rPr>
          <w:rFonts w:ascii="Aparajita" w:hAnsi="Aparajita" w:cs="Aparajita"/>
          <w:b/>
          <w:color w:val="C00000"/>
          <w:sz w:val="28"/>
          <w:szCs w:val="24"/>
        </w:rPr>
        <w:tab/>
      </w:r>
      <w:r w:rsidRPr="0086419A">
        <w:rPr>
          <w:rFonts w:ascii="Aparajita" w:hAnsi="Aparajita" w:cs="Aparajita"/>
          <w:b/>
          <w:color w:val="C00000"/>
          <w:sz w:val="26"/>
          <w:szCs w:val="26"/>
        </w:rPr>
        <w:t>Modera</w:t>
      </w:r>
      <w:r>
        <w:rPr>
          <w:rFonts w:ascii="Aparajita" w:hAnsi="Aparajita" w:cs="Aparajita"/>
          <w:b/>
          <w:color w:val="C00000"/>
          <w:sz w:val="26"/>
          <w:szCs w:val="26"/>
        </w:rPr>
        <w:t>ción</w:t>
      </w:r>
      <w:r w:rsidRPr="0086419A">
        <w:rPr>
          <w:rFonts w:ascii="Aparajita" w:hAnsi="Aparajita" w:cs="Aparajita"/>
          <w:b/>
          <w:color w:val="C00000"/>
          <w:sz w:val="26"/>
          <w:szCs w:val="26"/>
        </w:rPr>
        <w:t>:</w:t>
      </w:r>
      <w:r w:rsidRPr="0086419A">
        <w:rPr>
          <w:rFonts w:ascii="Aparajita" w:hAnsi="Aparajita" w:cs="Aparajita"/>
          <w:b/>
          <w:i/>
          <w:sz w:val="26"/>
          <w:szCs w:val="26"/>
        </w:rPr>
        <w:t xml:space="preserve"> </w:t>
      </w:r>
      <w:r>
        <w:rPr>
          <w:rFonts w:ascii="Aparajita" w:hAnsi="Aparajita" w:cs="Aparajita"/>
          <w:b/>
          <w:i/>
          <w:sz w:val="26"/>
          <w:szCs w:val="26"/>
        </w:rPr>
        <w:tab/>
        <w:t>Iñaki Carrera Arrieta</w:t>
      </w:r>
      <w:r w:rsidRPr="0086419A">
        <w:rPr>
          <w:rFonts w:ascii="Aparajita" w:hAnsi="Aparajita" w:cs="Aparajita"/>
          <w:b/>
          <w:i/>
          <w:sz w:val="26"/>
          <w:szCs w:val="26"/>
        </w:rPr>
        <w:t>.</w:t>
      </w:r>
      <w:r>
        <w:rPr>
          <w:rFonts w:ascii="Aparajita" w:hAnsi="Aparajita" w:cs="Aparajita"/>
          <w:b/>
          <w:i/>
          <w:sz w:val="26"/>
          <w:szCs w:val="26"/>
        </w:rPr>
        <w:t xml:space="preserve"> </w:t>
      </w:r>
      <w:r w:rsidRPr="0086419A">
        <w:rPr>
          <w:rFonts w:ascii="Aparajita" w:hAnsi="Aparajita" w:cs="Aparajita"/>
          <w:sz w:val="22"/>
          <w:szCs w:val="24"/>
        </w:rPr>
        <w:t>D</w:t>
      </w:r>
      <w:r>
        <w:rPr>
          <w:rFonts w:ascii="Aparajita" w:hAnsi="Aparajita" w:cs="Aparajita"/>
          <w:sz w:val="22"/>
          <w:szCs w:val="24"/>
        </w:rPr>
        <w:t xml:space="preserve">elegación </w:t>
      </w:r>
      <w:r w:rsidRPr="0086419A">
        <w:rPr>
          <w:rFonts w:ascii="Aparajita" w:hAnsi="Aparajita" w:cs="Aparajita"/>
          <w:sz w:val="22"/>
          <w:szCs w:val="24"/>
        </w:rPr>
        <w:t xml:space="preserve">Territorial de Salud de </w:t>
      </w:r>
      <w:proofErr w:type="spellStart"/>
      <w:r>
        <w:rPr>
          <w:rFonts w:ascii="Aparajita" w:hAnsi="Aparajita" w:cs="Aparajita"/>
          <w:sz w:val="22"/>
          <w:szCs w:val="24"/>
        </w:rPr>
        <w:t>Gipuzkoa</w:t>
      </w:r>
      <w:proofErr w:type="spellEnd"/>
    </w:p>
    <w:p w:rsidR="00FE24FF" w:rsidRDefault="00FE24FF" w:rsidP="001E44DF">
      <w:pPr>
        <w:pStyle w:val="Prrafodelista"/>
        <w:tabs>
          <w:tab w:val="left" w:pos="851"/>
          <w:tab w:val="left" w:pos="2268"/>
        </w:tabs>
        <w:spacing w:after="0" w:line="240" w:lineRule="auto"/>
        <w:ind w:left="0"/>
        <w:contextualSpacing w:val="0"/>
        <w:rPr>
          <w:rFonts w:ascii="Aparajita" w:hAnsi="Aparajita" w:cs="Aparajita"/>
          <w:sz w:val="22"/>
          <w:szCs w:val="24"/>
        </w:rPr>
      </w:pPr>
      <w:r>
        <w:rPr>
          <w:rFonts w:ascii="Aparajita" w:hAnsi="Aparajita" w:cs="Aparajita"/>
          <w:sz w:val="22"/>
          <w:szCs w:val="24"/>
        </w:rPr>
        <w:tab/>
      </w:r>
      <w:r>
        <w:rPr>
          <w:rFonts w:ascii="Aparajita" w:hAnsi="Aparajita" w:cs="Aparajita"/>
          <w:sz w:val="22"/>
          <w:szCs w:val="24"/>
        </w:rPr>
        <w:tab/>
      </w:r>
      <w:r w:rsidR="00156678">
        <w:rPr>
          <w:rFonts w:ascii="Aparajita" w:hAnsi="Aparajita" w:cs="Aparajita"/>
          <w:b/>
          <w:i/>
          <w:sz w:val="26"/>
          <w:szCs w:val="26"/>
        </w:rPr>
        <w:t xml:space="preserve">Eva Lamiquiz Linares. </w:t>
      </w:r>
      <w:r w:rsidR="00156678">
        <w:rPr>
          <w:rFonts w:ascii="Aparajita" w:hAnsi="Aparajita" w:cs="Aparajita"/>
          <w:sz w:val="22"/>
          <w:szCs w:val="24"/>
        </w:rPr>
        <w:t>Dirección de Aseguramiento y Contratación (DAC)</w:t>
      </w:r>
    </w:p>
    <w:p w:rsidR="001E44DF" w:rsidRDefault="001E44DF" w:rsidP="001E44DF">
      <w:pPr>
        <w:pStyle w:val="Prrafodelista"/>
        <w:tabs>
          <w:tab w:val="left" w:pos="851"/>
          <w:tab w:val="left" w:pos="2268"/>
        </w:tabs>
        <w:spacing w:after="0" w:line="240" w:lineRule="auto"/>
        <w:ind w:left="0"/>
        <w:contextualSpacing w:val="0"/>
        <w:rPr>
          <w:rFonts w:ascii="Aparajita" w:hAnsi="Aparajita" w:cs="Aparajita"/>
          <w:sz w:val="22"/>
          <w:szCs w:val="24"/>
        </w:rPr>
      </w:pPr>
    </w:p>
    <w:p w:rsidR="0087410A" w:rsidRDefault="0087410A" w:rsidP="0098272C">
      <w:pPr>
        <w:pStyle w:val="Prrafodelista"/>
        <w:spacing w:after="120" w:line="240" w:lineRule="auto"/>
        <w:ind w:left="1134"/>
        <w:contextualSpacing w:val="0"/>
        <w:rPr>
          <w:rFonts w:ascii="Aparajita" w:hAnsi="Aparajita" w:cs="Aparajita"/>
          <w:b/>
          <w:color w:val="595959" w:themeColor="text1" w:themeTint="A6"/>
          <w:sz w:val="24"/>
          <w:szCs w:val="26"/>
        </w:rPr>
      </w:pP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Programa de optimización del uso de antimicrobianos en el ámbito </w:t>
      </w:r>
      <w:proofErr w:type="spellStart"/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extrahospitalario</w:t>
      </w:r>
      <w:proofErr w:type="spellEnd"/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(PROA-EH)</w:t>
      </w:r>
      <w:r w:rsidR="008C7E1C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.</w:t>
      </w:r>
      <w:r w:rsidR="001F5004" w:rsidRPr="00801CD6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1F5004" w:rsidRPr="00801CD6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1F5004" w:rsidRPr="00801CD6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1F5004">
        <w:rPr>
          <w:rFonts w:ascii="Aparajita" w:hAnsi="Aparajita" w:cs="Aparajita"/>
          <w:b/>
          <w:color w:val="595959" w:themeColor="text1" w:themeTint="A6"/>
          <w:sz w:val="24"/>
          <w:szCs w:val="26"/>
        </w:rPr>
        <w:t xml:space="preserve"> </w:t>
      </w:r>
      <w:r w:rsidR="001F5004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1F5004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1F5004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B00DBC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  <w:t xml:space="preserve"> </w:t>
      </w:r>
      <w:r w:rsidR="00B00DBC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</w:r>
      <w:r w:rsidR="00B00DBC">
        <w:rPr>
          <w:rFonts w:ascii="Aparajita" w:hAnsi="Aparajita" w:cs="Aparajita"/>
          <w:b/>
          <w:color w:val="595959" w:themeColor="text1" w:themeTint="A6"/>
          <w:sz w:val="24"/>
          <w:szCs w:val="26"/>
        </w:rPr>
        <w:tab/>
        <w:t xml:space="preserve">       </w:t>
      </w:r>
    </w:p>
    <w:p w:rsidR="001F5004" w:rsidRPr="0087410A" w:rsidRDefault="008A0FD3" w:rsidP="008A0FD3">
      <w:pPr>
        <w:pStyle w:val="Prrafodelista"/>
        <w:spacing w:after="120" w:line="240" w:lineRule="auto"/>
        <w:ind w:left="1134"/>
        <w:contextualSpacing w:val="0"/>
        <w:jc w:val="right"/>
        <w:rPr>
          <w:rFonts w:ascii="Aparajita" w:hAnsi="Aparajita" w:cs="Aparajita"/>
          <w:strike/>
          <w:color w:val="FF0000"/>
          <w:szCs w:val="24"/>
        </w:rPr>
      </w:pPr>
      <w:r>
        <w:rPr>
          <w:rFonts w:ascii="Aparajita" w:hAnsi="Aparajita" w:cs="Aparajita"/>
          <w:b/>
          <w:i/>
          <w:sz w:val="24"/>
          <w:szCs w:val="26"/>
        </w:rPr>
        <w:t>Carme</w:t>
      </w:r>
      <w:r w:rsidRPr="008A0FD3">
        <w:rPr>
          <w:rFonts w:ascii="Aparajita" w:hAnsi="Aparajita" w:cs="Aparajita"/>
          <w:b/>
          <w:i/>
          <w:sz w:val="24"/>
          <w:szCs w:val="26"/>
        </w:rPr>
        <w:t xml:space="preserve">n Donaire </w:t>
      </w:r>
      <w:proofErr w:type="spellStart"/>
      <w:r w:rsidRPr="008A0FD3">
        <w:rPr>
          <w:rFonts w:ascii="Aparajita" w:hAnsi="Aparajita" w:cs="Aparajita"/>
          <w:b/>
          <w:i/>
          <w:sz w:val="24"/>
          <w:szCs w:val="26"/>
        </w:rPr>
        <w:t>Urquijo</w:t>
      </w:r>
      <w:proofErr w:type="spellEnd"/>
      <w:r w:rsidR="001F5004" w:rsidRPr="008A0FD3">
        <w:rPr>
          <w:rFonts w:ascii="Aparajita" w:hAnsi="Aparajita" w:cs="Aparajita"/>
          <w:b/>
          <w:i/>
          <w:sz w:val="24"/>
          <w:szCs w:val="26"/>
        </w:rPr>
        <w:t>.</w:t>
      </w:r>
      <w:r w:rsidR="001F5004" w:rsidRPr="008A0FD3">
        <w:rPr>
          <w:rFonts w:ascii="Aparajita" w:hAnsi="Aparajita" w:cs="Aparajita"/>
          <w:b/>
          <w:color w:val="FF0000"/>
          <w:sz w:val="22"/>
          <w:szCs w:val="26"/>
        </w:rPr>
        <w:t xml:space="preserve"> </w:t>
      </w:r>
      <w:r w:rsidR="00B00DBC" w:rsidRPr="008A0FD3">
        <w:rPr>
          <w:rFonts w:ascii="Aparajita" w:hAnsi="Aparajita" w:cs="Aparajita"/>
          <w:szCs w:val="24"/>
        </w:rPr>
        <w:t xml:space="preserve">OSI </w:t>
      </w:r>
      <w:r w:rsidRPr="008A0FD3">
        <w:rPr>
          <w:rFonts w:ascii="Aparajita" w:hAnsi="Aparajita" w:cs="Aparajita"/>
          <w:szCs w:val="24"/>
        </w:rPr>
        <w:t>Barakaldo-Sestao</w:t>
      </w:r>
    </w:p>
    <w:p w:rsidR="008A0FD3" w:rsidRDefault="0087410A" w:rsidP="001E44DF">
      <w:pPr>
        <w:pStyle w:val="Prrafodelista"/>
        <w:spacing w:after="0" w:line="240" w:lineRule="auto"/>
        <w:ind w:left="1134"/>
        <w:contextualSpacing w:val="0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El reto al alta hospitalaria. Trabajando por el empoderamiento de los pacientes y sus familiares y/o cuidadores en la continuidad de los cuidados al alta</w:t>
      </w:r>
      <w:r w:rsidR="008C7E1C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.</w:t>
      </w:r>
    </w:p>
    <w:p w:rsidR="003F2858" w:rsidRPr="00470E37" w:rsidRDefault="001F5004" w:rsidP="00470E37">
      <w:pPr>
        <w:pStyle w:val="Prrafodelista"/>
        <w:spacing w:after="0" w:line="200" w:lineRule="exact"/>
        <w:ind w:left="1134"/>
        <w:contextualSpacing w:val="0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 w:rsidRPr="00470E37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Pr="00470E37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  <w:t xml:space="preserve">  </w:t>
      </w:r>
      <w:r w:rsidR="00B00DBC" w:rsidRPr="00470E37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</w:t>
      </w:r>
      <w:r w:rsidR="00B00DBC" w:rsidRPr="00470E37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</w:r>
      <w:r w:rsidR="00B00DBC" w:rsidRPr="00470E37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ab/>
        <w:t xml:space="preserve">       </w:t>
      </w:r>
    </w:p>
    <w:p w:rsidR="001F5004" w:rsidRDefault="0087410A" w:rsidP="0098272C">
      <w:pPr>
        <w:pStyle w:val="Prrafodelista"/>
        <w:spacing w:after="120" w:line="240" w:lineRule="auto"/>
        <w:ind w:left="1134"/>
        <w:contextualSpacing w:val="0"/>
        <w:jc w:val="right"/>
        <w:rPr>
          <w:rFonts w:ascii="Aparajita" w:hAnsi="Aparajita" w:cs="Aparajita"/>
          <w:szCs w:val="24"/>
        </w:rPr>
      </w:pPr>
      <w:r>
        <w:rPr>
          <w:rFonts w:ascii="Aparajita" w:hAnsi="Aparajita" w:cs="Aparajita"/>
          <w:b/>
          <w:i/>
          <w:sz w:val="24"/>
          <w:szCs w:val="26"/>
        </w:rPr>
        <w:t>Maribel Romo</w:t>
      </w:r>
      <w:r w:rsidR="00090FDD">
        <w:rPr>
          <w:rFonts w:ascii="Aparajita" w:hAnsi="Aparajita" w:cs="Aparajita"/>
          <w:b/>
          <w:i/>
          <w:sz w:val="24"/>
          <w:szCs w:val="26"/>
        </w:rPr>
        <w:t xml:space="preserve"> Soler</w:t>
      </w:r>
      <w:r>
        <w:rPr>
          <w:rFonts w:ascii="Aparajita" w:hAnsi="Aparajita" w:cs="Aparajita"/>
          <w:b/>
          <w:i/>
          <w:sz w:val="24"/>
          <w:szCs w:val="26"/>
        </w:rPr>
        <w:t>/Arrate Goikoetxea</w:t>
      </w:r>
      <w:r w:rsidR="00090FDD">
        <w:rPr>
          <w:rFonts w:ascii="Aparajita" w:hAnsi="Aparajita" w:cs="Aparajita"/>
          <w:b/>
          <w:i/>
          <w:sz w:val="24"/>
          <w:szCs w:val="26"/>
        </w:rPr>
        <w:t xml:space="preserve"> Alberdi</w:t>
      </w:r>
      <w:r w:rsidR="001F5004" w:rsidRPr="0086419A">
        <w:rPr>
          <w:rFonts w:ascii="Aparajita" w:hAnsi="Aparajita" w:cs="Aparajita"/>
          <w:b/>
          <w:i/>
          <w:sz w:val="24"/>
          <w:szCs w:val="26"/>
        </w:rPr>
        <w:t>.</w:t>
      </w:r>
      <w:r w:rsidR="001F5004" w:rsidRPr="0086419A">
        <w:rPr>
          <w:rFonts w:ascii="Aparajita" w:hAnsi="Aparajita" w:cs="Aparajita"/>
          <w:b/>
          <w:color w:val="595959" w:themeColor="text1" w:themeTint="A6"/>
          <w:sz w:val="22"/>
          <w:szCs w:val="26"/>
        </w:rPr>
        <w:t xml:space="preserve"> </w:t>
      </w:r>
      <w:r w:rsidR="001F5004">
        <w:rPr>
          <w:rFonts w:ascii="Aparajita" w:hAnsi="Aparajita" w:cs="Aparajita"/>
          <w:szCs w:val="24"/>
        </w:rPr>
        <w:t xml:space="preserve">OSI </w:t>
      </w:r>
      <w:r>
        <w:rPr>
          <w:rFonts w:ascii="Aparajita" w:hAnsi="Aparajita" w:cs="Aparajita"/>
          <w:szCs w:val="24"/>
        </w:rPr>
        <w:t>Barrualde-Galdakao</w:t>
      </w:r>
    </w:p>
    <w:p w:rsidR="008A0FD3" w:rsidRPr="008A0FD3" w:rsidRDefault="008A0FD3" w:rsidP="008A0FD3">
      <w:pPr>
        <w:spacing w:after="0" w:line="240" w:lineRule="auto"/>
        <w:ind w:left="1134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 w:rsidRPr="008A0FD3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Evaluación de la aplicación de un consenso para valorar la suspensión del tratamiento con </w:t>
      </w:r>
      <w:proofErr w:type="spellStart"/>
      <w:r w:rsidRPr="008A0FD3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bifosfonatos</w:t>
      </w:r>
      <w:proofErr w:type="spellEnd"/>
      <w:r w:rsidRPr="008A0FD3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en mujeres con osteoporosis postmenopáusica. </w:t>
      </w:r>
    </w:p>
    <w:p w:rsidR="006E785B" w:rsidRDefault="00090FDD" w:rsidP="00090FDD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b/>
          <w:i/>
          <w:sz w:val="24"/>
          <w:szCs w:val="26"/>
        </w:rPr>
      </w:pPr>
      <w:r w:rsidRPr="00090FDD">
        <w:rPr>
          <w:rFonts w:ascii="Aparajita" w:hAnsi="Aparajita" w:cs="Aparajita"/>
          <w:b/>
          <w:i/>
          <w:sz w:val="24"/>
          <w:szCs w:val="26"/>
        </w:rPr>
        <w:t xml:space="preserve">Mª Isabel </w:t>
      </w:r>
      <w:proofErr w:type="spellStart"/>
      <w:r w:rsidRPr="00090FDD">
        <w:rPr>
          <w:rFonts w:ascii="Aparajita" w:hAnsi="Aparajita" w:cs="Aparajita"/>
          <w:b/>
          <w:i/>
          <w:sz w:val="24"/>
          <w:szCs w:val="26"/>
        </w:rPr>
        <w:t>Irizar</w:t>
      </w:r>
      <w:proofErr w:type="spellEnd"/>
      <w:r w:rsidRPr="00090FDD">
        <w:rPr>
          <w:rFonts w:ascii="Aparajita" w:hAnsi="Aparajita" w:cs="Aparajita"/>
          <w:b/>
          <w:i/>
          <w:sz w:val="24"/>
          <w:szCs w:val="26"/>
        </w:rPr>
        <w:t xml:space="preserve"> Aramburu. </w:t>
      </w:r>
      <w:proofErr w:type="spellStart"/>
      <w:r w:rsidRPr="00090FDD">
        <w:rPr>
          <w:rFonts w:ascii="Aparajita" w:hAnsi="Aparajita" w:cs="Aparajita"/>
          <w:b/>
          <w:i/>
          <w:sz w:val="24"/>
          <w:szCs w:val="26"/>
        </w:rPr>
        <w:t>Goiherri</w:t>
      </w:r>
      <w:proofErr w:type="spellEnd"/>
      <w:r w:rsidRPr="00090FDD">
        <w:rPr>
          <w:rFonts w:ascii="Aparajita" w:hAnsi="Aparajita" w:cs="Aparajita"/>
          <w:b/>
          <w:i/>
          <w:sz w:val="24"/>
          <w:szCs w:val="26"/>
        </w:rPr>
        <w:t xml:space="preserve">-Alto Urola </w:t>
      </w:r>
      <w:proofErr w:type="spellStart"/>
      <w:r w:rsidRPr="00090FDD">
        <w:rPr>
          <w:rFonts w:ascii="Aparajita" w:hAnsi="Aparajita" w:cs="Aparajita"/>
          <w:b/>
          <w:i/>
          <w:sz w:val="24"/>
          <w:szCs w:val="26"/>
        </w:rPr>
        <w:t>ESIa</w:t>
      </w:r>
      <w:proofErr w:type="spellEnd"/>
    </w:p>
    <w:p w:rsidR="006E785B" w:rsidRDefault="006E785B">
      <w:pPr>
        <w:rPr>
          <w:rFonts w:ascii="Aparajita" w:hAnsi="Aparajita" w:cs="Aparajita"/>
          <w:b/>
          <w:i/>
          <w:sz w:val="24"/>
          <w:szCs w:val="26"/>
        </w:rPr>
      </w:pPr>
      <w:r>
        <w:rPr>
          <w:rFonts w:ascii="Aparajita" w:hAnsi="Aparajita" w:cs="Aparajita"/>
          <w:b/>
          <w:i/>
          <w:sz w:val="24"/>
          <w:szCs w:val="26"/>
        </w:rPr>
        <w:br w:type="page"/>
      </w:r>
    </w:p>
    <w:p w:rsidR="006E785B" w:rsidRPr="000B163E" w:rsidRDefault="006E785B" w:rsidP="006E785B">
      <w:pPr>
        <w:spacing w:after="0" w:line="240" w:lineRule="auto"/>
        <w:ind w:left="1134"/>
        <w:jc w:val="both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 w:rsidRPr="000B163E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lastRenderedPageBreak/>
        <w:t>Valoración y soporte nutricional en el paciente oncol</w:t>
      </w:r>
      <w:r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ógico como proceso integrado en </w:t>
      </w:r>
      <w:r w:rsidRPr="000B163E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tratamientos y cuidados. </w:t>
      </w:r>
    </w:p>
    <w:p w:rsidR="006E785B" w:rsidRPr="0087410A" w:rsidRDefault="006E785B" w:rsidP="006E785B">
      <w:pPr>
        <w:pStyle w:val="Prrafodelista"/>
        <w:spacing w:after="120" w:line="240" w:lineRule="auto"/>
        <w:ind w:left="1134"/>
        <w:contextualSpacing w:val="0"/>
        <w:jc w:val="right"/>
        <w:rPr>
          <w:rFonts w:ascii="Aparajita" w:hAnsi="Aparajita" w:cs="Aparajita"/>
          <w:strike/>
          <w:color w:val="FF0000"/>
          <w:szCs w:val="24"/>
        </w:rPr>
      </w:pPr>
      <w:r>
        <w:rPr>
          <w:rFonts w:ascii="Aparajita" w:hAnsi="Aparajita" w:cs="Aparajita"/>
          <w:b/>
          <w:i/>
          <w:sz w:val="24"/>
          <w:szCs w:val="26"/>
        </w:rPr>
        <w:t xml:space="preserve">Mª Ángeles Vicente </w:t>
      </w:r>
      <w:proofErr w:type="spellStart"/>
      <w:r>
        <w:rPr>
          <w:rFonts w:ascii="Aparajita" w:hAnsi="Aparajita" w:cs="Aparajita"/>
          <w:b/>
          <w:i/>
          <w:sz w:val="24"/>
          <w:szCs w:val="26"/>
        </w:rPr>
        <w:t>Vicente</w:t>
      </w:r>
      <w:proofErr w:type="spellEnd"/>
      <w:r w:rsidRPr="000B163E">
        <w:rPr>
          <w:rFonts w:ascii="Aparajita" w:hAnsi="Aparajita" w:cs="Aparajita"/>
          <w:b/>
          <w:i/>
          <w:sz w:val="24"/>
          <w:szCs w:val="26"/>
        </w:rPr>
        <w:t>.</w:t>
      </w:r>
      <w:r w:rsidRPr="000B163E">
        <w:rPr>
          <w:rFonts w:ascii="Aparajita" w:hAnsi="Aparajita" w:cs="Aparajita"/>
          <w:b/>
          <w:sz w:val="22"/>
          <w:szCs w:val="26"/>
        </w:rPr>
        <w:t xml:space="preserve"> </w:t>
      </w:r>
      <w:r>
        <w:rPr>
          <w:rFonts w:ascii="Aparajita" w:hAnsi="Aparajita" w:cs="Aparajita"/>
          <w:szCs w:val="24"/>
        </w:rPr>
        <w:t>OSI Araba</w:t>
      </w:r>
    </w:p>
    <w:p w:rsidR="00090FDD" w:rsidRDefault="00090FDD" w:rsidP="00090FDD">
      <w:pPr>
        <w:pStyle w:val="Prrafodelista"/>
        <w:spacing w:after="0" w:line="240" w:lineRule="auto"/>
        <w:ind w:left="1134"/>
        <w:contextualSpacing w:val="0"/>
        <w:jc w:val="right"/>
        <w:rPr>
          <w:rFonts w:ascii="Aparajita" w:hAnsi="Aparajita" w:cs="Aparajita"/>
          <w:b/>
          <w:i/>
          <w:sz w:val="24"/>
          <w:szCs w:val="26"/>
        </w:rPr>
      </w:pPr>
    </w:p>
    <w:p w:rsidR="000B163E" w:rsidRPr="000B163E" w:rsidRDefault="000B163E" w:rsidP="000B163E">
      <w:pPr>
        <w:spacing w:after="0" w:line="240" w:lineRule="auto"/>
        <w:jc w:val="right"/>
        <w:rPr>
          <w:rFonts w:ascii="Aparajita" w:hAnsi="Aparajita" w:cs="Aparajita"/>
          <w:b/>
          <w:color w:val="31849B" w:themeColor="accent5" w:themeShade="BF"/>
          <w:sz w:val="24"/>
          <w:szCs w:val="26"/>
        </w:rPr>
      </w:pPr>
      <w:r w:rsidRPr="000B163E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Propuesta de procedimiento de registro y valoración de pacientes frágiles en </w:t>
      </w:r>
      <w:proofErr w:type="spellStart"/>
      <w:r w:rsidRPr="000B163E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>Atencion</w:t>
      </w:r>
      <w:proofErr w:type="spellEnd"/>
      <w:r w:rsidRPr="000B163E">
        <w:rPr>
          <w:rFonts w:ascii="Aparajita" w:hAnsi="Aparajita" w:cs="Aparajita"/>
          <w:b/>
          <w:color w:val="31849B" w:themeColor="accent5" w:themeShade="BF"/>
          <w:sz w:val="24"/>
          <w:szCs w:val="26"/>
        </w:rPr>
        <w:t xml:space="preserve"> Primaria.</w:t>
      </w:r>
    </w:p>
    <w:p w:rsidR="002D0DDA" w:rsidRPr="000B163E" w:rsidRDefault="00FE4751" w:rsidP="000B163E">
      <w:pPr>
        <w:pStyle w:val="Prrafodelista"/>
        <w:spacing w:after="360" w:line="240" w:lineRule="auto"/>
        <w:ind w:left="1134"/>
        <w:contextualSpacing w:val="0"/>
        <w:jc w:val="right"/>
        <w:rPr>
          <w:rFonts w:ascii="Aparajita" w:hAnsi="Aparajita" w:cs="Aparajita"/>
          <w:strike/>
          <w:color w:val="FF0000"/>
          <w:szCs w:val="24"/>
        </w:rPr>
      </w:pPr>
      <w:r>
        <w:rPr>
          <w:rFonts w:ascii="Aparajita" w:hAnsi="Aparajita" w:cs="Aparajita"/>
          <w:b/>
          <w:i/>
          <w:sz w:val="24"/>
          <w:szCs w:val="26"/>
        </w:rPr>
        <w:t>Carolina Güell Pelayo</w:t>
      </w:r>
      <w:r w:rsidR="000B163E" w:rsidRPr="000B163E">
        <w:rPr>
          <w:rFonts w:ascii="Aparajita" w:hAnsi="Aparajita" w:cs="Aparajita"/>
          <w:b/>
          <w:i/>
          <w:sz w:val="24"/>
          <w:szCs w:val="26"/>
        </w:rPr>
        <w:t>.</w:t>
      </w:r>
      <w:r w:rsidR="000B163E" w:rsidRPr="000B163E">
        <w:rPr>
          <w:rFonts w:ascii="Aparajita" w:hAnsi="Aparajita" w:cs="Aparajita"/>
          <w:b/>
          <w:sz w:val="22"/>
          <w:szCs w:val="26"/>
        </w:rPr>
        <w:t xml:space="preserve"> </w:t>
      </w:r>
      <w:r w:rsidR="000B163E">
        <w:rPr>
          <w:rFonts w:ascii="Aparajita" w:hAnsi="Aparajita" w:cs="Aparajita"/>
          <w:szCs w:val="24"/>
        </w:rPr>
        <w:t xml:space="preserve">OSI </w:t>
      </w:r>
      <w:proofErr w:type="spellStart"/>
      <w:r w:rsidR="000B163E">
        <w:rPr>
          <w:rFonts w:ascii="Aparajita" w:hAnsi="Aparajita" w:cs="Aparajita"/>
          <w:szCs w:val="24"/>
        </w:rPr>
        <w:t>Donostialdea</w:t>
      </w:r>
      <w:proofErr w:type="spellEnd"/>
    </w:p>
    <w:p w:rsidR="002D0DDA" w:rsidRDefault="002D0DDA" w:rsidP="002D0DDA">
      <w:pPr>
        <w:pStyle w:val="Prrafodelista"/>
        <w:tabs>
          <w:tab w:val="left" w:pos="851"/>
        </w:tabs>
        <w:spacing w:before="240" w:after="0" w:line="240" w:lineRule="auto"/>
        <w:ind w:left="0"/>
        <w:contextualSpacing w:val="0"/>
        <w:rPr>
          <w:rFonts w:ascii="Aparajita" w:hAnsi="Aparajita" w:cs="Aparajita"/>
          <w:b/>
          <w:color w:val="C00000"/>
          <w:sz w:val="28"/>
          <w:szCs w:val="24"/>
          <w:lang w:val="it-IT"/>
        </w:rPr>
      </w:pPr>
      <w:r w:rsidRPr="002D0DDA">
        <w:rPr>
          <w:rFonts w:ascii="Aparajita" w:hAnsi="Aparajita" w:cs="Aparajita"/>
          <w:b/>
          <w:color w:val="C00000"/>
          <w:sz w:val="28"/>
          <w:szCs w:val="24"/>
          <w:lang w:val="it-IT"/>
        </w:rPr>
        <w:t>13:</w:t>
      </w:r>
      <w:r w:rsidR="00090FDD">
        <w:rPr>
          <w:rFonts w:ascii="Aparajita" w:hAnsi="Aparajita" w:cs="Aparajita"/>
          <w:b/>
          <w:color w:val="C00000"/>
          <w:sz w:val="28"/>
          <w:szCs w:val="24"/>
          <w:lang w:val="it-IT"/>
        </w:rPr>
        <w:t>30</w:t>
      </w:r>
      <w:r w:rsidRPr="002D0DDA">
        <w:rPr>
          <w:rFonts w:ascii="Aparajita" w:hAnsi="Aparajita" w:cs="Aparajita"/>
          <w:b/>
          <w:color w:val="C00000"/>
          <w:sz w:val="28"/>
          <w:szCs w:val="24"/>
          <w:lang w:val="it-IT"/>
        </w:rPr>
        <w:tab/>
        <w:t>Clausura</w:t>
      </w:r>
    </w:p>
    <w:p w:rsidR="00BA3F79" w:rsidRDefault="000B163E" w:rsidP="00BA3F79">
      <w:pPr>
        <w:pStyle w:val="Prrafodelista"/>
        <w:tabs>
          <w:tab w:val="left" w:pos="851"/>
        </w:tabs>
        <w:spacing w:before="240" w:after="0" w:line="240" w:lineRule="auto"/>
        <w:ind w:left="851"/>
        <w:contextualSpacing w:val="0"/>
        <w:rPr>
          <w:rFonts w:ascii="Aparajita" w:hAnsi="Aparajita" w:cs="Aparajita"/>
          <w:szCs w:val="24"/>
        </w:rPr>
      </w:pPr>
      <w:r w:rsidRPr="000B163E">
        <w:rPr>
          <w:rFonts w:ascii="Aparajita" w:hAnsi="Aparajita" w:cs="Aparajita"/>
          <w:b/>
          <w:i/>
          <w:sz w:val="24"/>
          <w:szCs w:val="26"/>
        </w:rPr>
        <w:t>Carlos Sola Sarabia</w:t>
      </w:r>
      <w:r w:rsidR="00BA3F79" w:rsidRPr="000B163E">
        <w:rPr>
          <w:rFonts w:ascii="Aparajita" w:hAnsi="Aparajita" w:cs="Aparajita"/>
          <w:b/>
          <w:i/>
          <w:sz w:val="24"/>
          <w:szCs w:val="26"/>
        </w:rPr>
        <w:t>.</w:t>
      </w:r>
      <w:r w:rsidR="00BA3F79" w:rsidRPr="000B163E">
        <w:rPr>
          <w:rFonts w:ascii="Aparajita" w:hAnsi="Aparajita" w:cs="Aparajita"/>
          <w:szCs w:val="24"/>
        </w:rPr>
        <w:t xml:space="preserve"> </w:t>
      </w:r>
      <w:r w:rsidRPr="000B163E">
        <w:rPr>
          <w:rFonts w:ascii="Aparajita" w:hAnsi="Aparajita" w:cs="Aparajita"/>
          <w:szCs w:val="24"/>
        </w:rPr>
        <w:t xml:space="preserve">Subdirector de </w:t>
      </w:r>
      <w:r w:rsidR="006E785B">
        <w:rPr>
          <w:rFonts w:ascii="Aparajita" w:hAnsi="Aparajita" w:cs="Aparajita"/>
          <w:szCs w:val="24"/>
        </w:rPr>
        <w:t>Asistencia Sanitaria de</w:t>
      </w:r>
      <w:r w:rsidRPr="000B163E">
        <w:rPr>
          <w:rFonts w:ascii="Aparajita" w:hAnsi="Aparajita" w:cs="Aparajita"/>
          <w:szCs w:val="24"/>
        </w:rPr>
        <w:t xml:space="preserve"> Osakidetza</w:t>
      </w:r>
      <w:r w:rsidR="006E785B">
        <w:rPr>
          <w:rFonts w:ascii="Aparajita" w:hAnsi="Aparajita" w:cs="Aparajita"/>
          <w:szCs w:val="24"/>
        </w:rPr>
        <w:t>-Servicio Vasco de Salud</w:t>
      </w:r>
    </w:p>
    <w:p w:rsidR="006E785B" w:rsidRDefault="006E785B" w:rsidP="00BA3F79">
      <w:pPr>
        <w:pStyle w:val="Prrafodelista"/>
        <w:tabs>
          <w:tab w:val="left" w:pos="851"/>
        </w:tabs>
        <w:spacing w:before="240" w:after="0" w:line="240" w:lineRule="auto"/>
        <w:ind w:left="851"/>
        <w:contextualSpacing w:val="0"/>
        <w:rPr>
          <w:rFonts w:ascii="Aparajita" w:hAnsi="Aparajita" w:cs="Aparajita"/>
          <w:b/>
          <w:strike/>
          <w:color w:val="FF0000"/>
          <w:sz w:val="28"/>
          <w:szCs w:val="24"/>
          <w:lang w:val="it-IT"/>
        </w:rPr>
      </w:pPr>
    </w:p>
    <w:p w:rsidR="006E785B" w:rsidRDefault="006E785B" w:rsidP="006E785B">
      <w:pPr>
        <w:jc w:val="center"/>
        <w:rPr>
          <w:b/>
        </w:rPr>
      </w:pPr>
    </w:p>
    <w:p w:rsidR="006E785B" w:rsidRPr="006E785B" w:rsidRDefault="006E785B" w:rsidP="006E785B">
      <w:pPr>
        <w:rPr>
          <w:rFonts w:ascii="Aparajita" w:hAnsi="Aparajita" w:cs="Aparajita"/>
          <w:sz w:val="24"/>
          <w:szCs w:val="24"/>
        </w:rPr>
      </w:pPr>
      <w:r w:rsidRPr="006E785B">
        <w:rPr>
          <w:rFonts w:ascii="Aparajita" w:hAnsi="Aparajita" w:cs="Aparajita"/>
          <w:sz w:val="24"/>
          <w:szCs w:val="24"/>
        </w:rPr>
        <w:t>Solicitada acreditación a la Comisión de Formación Continuada.</w:t>
      </w:r>
    </w:p>
    <w:p w:rsidR="00C84E33" w:rsidRDefault="006E785B" w:rsidP="006E785B">
      <w:pPr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>I</w:t>
      </w:r>
      <w:r w:rsidRPr="006E785B">
        <w:rPr>
          <w:rFonts w:ascii="Aparajita" w:hAnsi="Aparajita" w:cs="Aparajita"/>
          <w:b/>
          <w:sz w:val="24"/>
          <w:szCs w:val="24"/>
        </w:rPr>
        <w:t>nscripción:</w:t>
      </w:r>
      <w:r w:rsidRPr="006E785B">
        <w:rPr>
          <w:rFonts w:ascii="Aparajita" w:hAnsi="Aparajita" w:cs="Aparajita"/>
          <w:sz w:val="24"/>
          <w:szCs w:val="24"/>
        </w:rPr>
        <w:t xml:space="preserve"> </w:t>
      </w:r>
      <w:r w:rsidR="00C84E33">
        <w:rPr>
          <w:rFonts w:ascii="Aparajita" w:hAnsi="Aparajita" w:cs="Aparajita"/>
          <w:sz w:val="24"/>
          <w:szCs w:val="24"/>
        </w:rPr>
        <w:t>Enviar un e-mail a una de las siguientes direcciones:</w:t>
      </w:r>
    </w:p>
    <w:p w:rsidR="006E785B" w:rsidRPr="00C84E33" w:rsidRDefault="00F72B06" w:rsidP="00C84E33">
      <w:pPr>
        <w:pStyle w:val="Prrafodelista"/>
        <w:numPr>
          <w:ilvl w:val="0"/>
          <w:numId w:val="5"/>
        </w:numPr>
        <w:rPr>
          <w:rFonts w:ascii="Aparajita" w:hAnsi="Aparajita" w:cs="Aparajita"/>
          <w:sz w:val="24"/>
          <w:szCs w:val="24"/>
        </w:rPr>
      </w:pPr>
      <w:hyperlink r:id="rId8" w:history="1">
        <w:r w:rsidR="006E785B" w:rsidRPr="00C84E33">
          <w:rPr>
            <w:rFonts w:ascii="Aparajita" w:hAnsi="Aparajita" w:cs="Aparajita"/>
            <w:sz w:val="24"/>
            <w:szCs w:val="24"/>
          </w:rPr>
          <w:t>bizkaia-planifikazioa@euskadi.eus</w:t>
        </w:r>
      </w:hyperlink>
    </w:p>
    <w:p w:rsidR="006E785B" w:rsidRPr="00C84E33" w:rsidRDefault="00AF2BF3" w:rsidP="00C84E33">
      <w:pPr>
        <w:pStyle w:val="Prrafodelista"/>
        <w:numPr>
          <w:ilvl w:val="0"/>
          <w:numId w:val="5"/>
        </w:numPr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Intranet Osakidetza (jornadas y eventos)</w:t>
      </w:r>
    </w:p>
    <w:p w:rsidR="002E4A42" w:rsidRPr="002E4A42" w:rsidRDefault="002E4A42" w:rsidP="00BA3F79">
      <w:pPr>
        <w:pStyle w:val="Prrafodelista"/>
        <w:tabs>
          <w:tab w:val="left" w:pos="851"/>
        </w:tabs>
        <w:spacing w:before="240" w:after="0" w:line="240" w:lineRule="auto"/>
        <w:ind w:left="851"/>
        <w:contextualSpacing w:val="0"/>
        <w:rPr>
          <w:rFonts w:ascii="Aparajita" w:hAnsi="Aparajita" w:cs="Aparajita"/>
          <w:sz w:val="24"/>
          <w:szCs w:val="24"/>
        </w:rPr>
      </w:pPr>
    </w:p>
    <w:p w:rsidR="002D0DDA" w:rsidRDefault="002D0DDA" w:rsidP="002D0DDA">
      <w:pPr>
        <w:pStyle w:val="Prrafodelista"/>
        <w:tabs>
          <w:tab w:val="left" w:pos="851"/>
        </w:tabs>
        <w:spacing w:after="0" w:line="240" w:lineRule="auto"/>
        <w:ind w:left="0"/>
        <w:contextualSpacing w:val="0"/>
        <w:rPr>
          <w:rFonts w:ascii="Aparajita" w:hAnsi="Aparajita" w:cs="Aparajita"/>
          <w:szCs w:val="24"/>
        </w:rPr>
      </w:pPr>
      <w:r w:rsidRPr="00FE24FF">
        <w:rPr>
          <w:sz w:val="24"/>
          <w:szCs w:val="24"/>
          <w:lang w:val="it-IT"/>
        </w:rPr>
        <w:tab/>
      </w:r>
    </w:p>
    <w:sectPr w:rsidR="002D0DDA" w:rsidSect="003F2892">
      <w:headerReference w:type="default" r:id="rId9"/>
      <w:footerReference w:type="default" r:id="rId10"/>
      <w:pgSz w:w="11906" w:h="16838"/>
      <w:pgMar w:top="3175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06" w:rsidRDefault="00F72B06" w:rsidP="006F0020">
      <w:pPr>
        <w:spacing w:after="0" w:line="240" w:lineRule="auto"/>
      </w:pPr>
      <w:r>
        <w:separator/>
      </w:r>
    </w:p>
  </w:endnote>
  <w:endnote w:type="continuationSeparator" w:id="0">
    <w:p w:rsidR="00F72B06" w:rsidRDefault="00F72B06" w:rsidP="006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20" w:rsidRDefault="005C4EFB">
    <w:pPr>
      <w:pStyle w:val="Piedepgina"/>
    </w:pPr>
    <w:r w:rsidRPr="008C40B9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1E7C723B" wp14:editId="2737058C">
          <wp:simplePos x="0" y="0"/>
          <wp:positionH relativeFrom="column">
            <wp:posOffset>550545</wp:posOffset>
          </wp:positionH>
          <wp:positionV relativeFrom="paragraph">
            <wp:posOffset>-283845</wp:posOffset>
          </wp:positionV>
          <wp:extent cx="887095" cy="647700"/>
          <wp:effectExtent l="0" t="0" r="8255" b="0"/>
          <wp:wrapNone/>
          <wp:docPr id="11" name="Picture 4" descr="OSAKIDETZA Logo-new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OSAKIDETZA Logo-new-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D6" w:rsidRPr="008C40B9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04DC839C" wp14:editId="1AB1B08C">
          <wp:simplePos x="0" y="0"/>
          <wp:positionH relativeFrom="column">
            <wp:posOffset>4392295</wp:posOffset>
          </wp:positionH>
          <wp:positionV relativeFrom="paragraph">
            <wp:posOffset>-277866</wp:posOffset>
          </wp:positionV>
          <wp:extent cx="1479550" cy="647700"/>
          <wp:effectExtent l="0" t="0" r="6350" b="0"/>
          <wp:wrapNone/>
          <wp:docPr id="1031" name="Picture 7" descr="D:\datos\2013\Logos\color\salud_later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D:\datos\2013\Logos\color\salud_lateral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47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06" w:rsidRDefault="00F72B06" w:rsidP="006F0020">
      <w:pPr>
        <w:spacing w:after="0" w:line="240" w:lineRule="auto"/>
      </w:pPr>
      <w:r>
        <w:separator/>
      </w:r>
    </w:p>
  </w:footnote>
  <w:footnote w:type="continuationSeparator" w:id="0">
    <w:p w:rsidR="00F72B06" w:rsidRDefault="00F72B06" w:rsidP="006F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20" w:rsidRDefault="00820716" w:rsidP="006F0020">
    <w:pPr>
      <w:pStyle w:val="Encabezado"/>
      <w:tabs>
        <w:tab w:val="clear" w:pos="4252"/>
        <w:tab w:val="clear" w:pos="8504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4C85F9" wp14:editId="04BC6293">
              <wp:simplePos x="0" y="0"/>
              <wp:positionH relativeFrom="column">
                <wp:posOffset>-373764</wp:posOffset>
              </wp:positionH>
              <wp:positionV relativeFrom="paragraph">
                <wp:posOffset>-84215</wp:posOffset>
              </wp:positionV>
              <wp:extent cx="2705100" cy="1620000"/>
              <wp:effectExtent l="0" t="0" r="0" b="0"/>
              <wp:wrapNone/>
              <wp:docPr id="3" name="3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1620000"/>
                      </a:xfrm>
                      <a:prstGeom prst="round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158AF48" id="3 Rectángulo redondeado" o:spid="_x0000_s1026" style="position:absolute;margin-left:-29.45pt;margin-top:-6.65pt;width:213pt;height:12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" stroked="f" strokeweight=".5pt">
              <v:fill r:id="rId2" o:title="" recolor="t" rotate="t" type="frame"/>
            </v:roundrect>
          </w:pict>
        </mc:Fallback>
      </mc:AlternateContent>
    </w:r>
  </w:p>
  <w:p w:rsidR="006F0020" w:rsidRDefault="003F289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868"/>
    <w:multiLevelType w:val="hybridMultilevel"/>
    <w:tmpl w:val="3B823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AD0"/>
    <w:multiLevelType w:val="hybridMultilevel"/>
    <w:tmpl w:val="1E8C40FC"/>
    <w:lvl w:ilvl="0" w:tplc="806AC9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1503"/>
    <w:multiLevelType w:val="hybridMultilevel"/>
    <w:tmpl w:val="92B24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22D1"/>
    <w:multiLevelType w:val="hybridMultilevel"/>
    <w:tmpl w:val="BDA05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9"/>
    <w:rsid w:val="000378C4"/>
    <w:rsid w:val="00045CE1"/>
    <w:rsid w:val="0004723C"/>
    <w:rsid w:val="00090FDD"/>
    <w:rsid w:val="000A545A"/>
    <w:rsid w:val="000B163E"/>
    <w:rsid w:val="000E169F"/>
    <w:rsid w:val="001128C6"/>
    <w:rsid w:val="00120405"/>
    <w:rsid w:val="001346CA"/>
    <w:rsid w:val="00156678"/>
    <w:rsid w:val="001E44DF"/>
    <w:rsid w:val="001E5219"/>
    <w:rsid w:val="001F5004"/>
    <w:rsid w:val="00220DC9"/>
    <w:rsid w:val="002D0DDA"/>
    <w:rsid w:val="002E4A42"/>
    <w:rsid w:val="003A009B"/>
    <w:rsid w:val="003D40C3"/>
    <w:rsid w:val="003F2858"/>
    <w:rsid w:val="003F2892"/>
    <w:rsid w:val="00453931"/>
    <w:rsid w:val="00470E37"/>
    <w:rsid w:val="00472607"/>
    <w:rsid w:val="005237F3"/>
    <w:rsid w:val="00552778"/>
    <w:rsid w:val="00552BC3"/>
    <w:rsid w:val="005C4EFB"/>
    <w:rsid w:val="00612961"/>
    <w:rsid w:val="00654E40"/>
    <w:rsid w:val="00671A66"/>
    <w:rsid w:val="006A5C06"/>
    <w:rsid w:val="006B7FC5"/>
    <w:rsid w:val="006E785B"/>
    <w:rsid w:val="006F0020"/>
    <w:rsid w:val="00712F9E"/>
    <w:rsid w:val="00733B58"/>
    <w:rsid w:val="007E38EB"/>
    <w:rsid w:val="007F78ED"/>
    <w:rsid w:val="007F7CF5"/>
    <w:rsid w:val="00801CD6"/>
    <w:rsid w:val="00805E7A"/>
    <w:rsid w:val="00820716"/>
    <w:rsid w:val="0086419A"/>
    <w:rsid w:val="0087410A"/>
    <w:rsid w:val="00886443"/>
    <w:rsid w:val="008A0FD3"/>
    <w:rsid w:val="008C40B9"/>
    <w:rsid w:val="008C7E1C"/>
    <w:rsid w:val="008D3BCD"/>
    <w:rsid w:val="0098272C"/>
    <w:rsid w:val="00995435"/>
    <w:rsid w:val="009F2160"/>
    <w:rsid w:val="00A11F32"/>
    <w:rsid w:val="00A41B82"/>
    <w:rsid w:val="00A725AA"/>
    <w:rsid w:val="00AB2113"/>
    <w:rsid w:val="00AF2BF3"/>
    <w:rsid w:val="00B00DBC"/>
    <w:rsid w:val="00B820D1"/>
    <w:rsid w:val="00BA3F79"/>
    <w:rsid w:val="00BB2499"/>
    <w:rsid w:val="00C32B89"/>
    <w:rsid w:val="00C43161"/>
    <w:rsid w:val="00C84E33"/>
    <w:rsid w:val="00CE2623"/>
    <w:rsid w:val="00D06CBB"/>
    <w:rsid w:val="00D96670"/>
    <w:rsid w:val="00DA4402"/>
    <w:rsid w:val="00E327D9"/>
    <w:rsid w:val="00E57F97"/>
    <w:rsid w:val="00E60338"/>
    <w:rsid w:val="00E645F4"/>
    <w:rsid w:val="00F566B1"/>
    <w:rsid w:val="00F72B06"/>
    <w:rsid w:val="00FB243F"/>
    <w:rsid w:val="00FD219E"/>
    <w:rsid w:val="00FE24FF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1D66F-C48B-475C-A892-AC3CEBD7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219"/>
    <w:pPr>
      <w:ind w:left="720"/>
      <w:contextualSpacing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F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020"/>
  </w:style>
  <w:style w:type="paragraph" w:styleId="Piedepgina">
    <w:name w:val="footer"/>
    <w:basedOn w:val="Normal"/>
    <w:link w:val="PiedepginaCar"/>
    <w:uiPriority w:val="99"/>
    <w:unhideWhenUsed/>
    <w:rsid w:val="006F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020"/>
  </w:style>
  <w:style w:type="paragraph" w:styleId="Textodeglobo">
    <w:name w:val="Balloon Text"/>
    <w:basedOn w:val="Normal"/>
    <w:link w:val="TextodegloboCar"/>
    <w:uiPriority w:val="99"/>
    <w:semiHidden/>
    <w:unhideWhenUsed/>
    <w:rsid w:val="006F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0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7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kaia-planifikazioa@euskadi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7D43-E947-4A3D-916F-4C14C5ED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Guinea Uriarte, José Ramón</dc:creator>
  <cp:lastModifiedBy>Catarina Paz Camaño</cp:lastModifiedBy>
  <cp:revision>2</cp:revision>
  <cp:lastPrinted>2019-04-30T06:59:00Z</cp:lastPrinted>
  <dcterms:created xsi:type="dcterms:W3CDTF">2019-04-30T13:17:00Z</dcterms:created>
  <dcterms:modified xsi:type="dcterms:W3CDTF">2019-04-30T13:17:00Z</dcterms:modified>
</cp:coreProperties>
</file>